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847" w:rsidRPr="00393D7D" w:rsidRDefault="00F3342E" w:rsidP="00590847">
      <w:pPr>
        <w:pStyle w:val="a3"/>
        <w:tabs>
          <w:tab w:val="left" w:pos="0"/>
        </w:tabs>
        <w:spacing w:line="276" w:lineRule="auto"/>
        <w:ind w:left="375"/>
        <w:jc w:val="center"/>
        <w:rPr>
          <w:rFonts w:eastAsia="Calibri"/>
          <w:b/>
          <w:sz w:val="28"/>
          <w:szCs w:val="24"/>
        </w:rPr>
      </w:pPr>
      <w:r w:rsidRPr="00393D7D">
        <w:rPr>
          <w:rFonts w:eastAsia="Calibri"/>
          <w:b/>
          <w:bCs/>
          <w:iCs/>
          <w:sz w:val="28"/>
          <w:szCs w:val="24"/>
          <w:lang w:eastAsia="en-US"/>
        </w:rPr>
        <w:t xml:space="preserve">Методические материалы к  </w:t>
      </w:r>
      <w:r w:rsidRPr="00393D7D">
        <w:rPr>
          <w:rFonts w:eastAsia="Calibri"/>
          <w:b/>
          <w:sz w:val="28"/>
          <w:szCs w:val="24"/>
        </w:rPr>
        <w:t>Дополнительной  общеобразовательн</w:t>
      </w:r>
      <w:r w:rsidR="00590847" w:rsidRPr="00393D7D">
        <w:rPr>
          <w:rFonts w:eastAsia="Calibri"/>
          <w:b/>
          <w:sz w:val="28"/>
          <w:szCs w:val="24"/>
        </w:rPr>
        <w:t>ой общеразвивающей  программе  спортивной</w:t>
      </w:r>
      <w:r w:rsidRPr="00393D7D">
        <w:rPr>
          <w:rFonts w:eastAsia="Calibri"/>
          <w:b/>
          <w:sz w:val="28"/>
          <w:szCs w:val="24"/>
        </w:rPr>
        <w:t xml:space="preserve"> направленности  </w:t>
      </w:r>
    </w:p>
    <w:p w:rsidR="00237CCB" w:rsidRPr="00393D7D" w:rsidRDefault="00590847" w:rsidP="00590847">
      <w:pPr>
        <w:pStyle w:val="a3"/>
        <w:tabs>
          <w:tab w:val="left" w:pos="0"/>
        </w:tabs>
        <w:spacing w:line="276" w:lineRule="auto"/>
        <w:ind w:left="375"/>
        <w:jc w:val="center"/>
        <w:rPr>
          <w:rFonts w:eastAsia="Calibri"/>
          <w:b/>
          <w:sz w:val="28"/>
          <w:szCs w:val="24"/>
        </w:rPr>
      </w:pPr>
      <w:r w:rsidRPr="00393D7D">
        <w:rPr>
          <w:rFonts w:eastAsia="Calibri"/>
          <w:b/>
          <w:sz w:val="28"/>
          <w:szCs w:val="24"/>
        </w:rPr>
        <w:t>«К</w:t>
      </w:r>
      <w:r w:rsidRPr="00393D7D">
        <w:rPr>
          <w:b/>
          <w:sz w:val="28"/>
          <w:szCs w:val="24"/>
        </w:rPr>
        <w:t xml:space="preserve">аратэ </w:t>
      </w:r>
      <w:proofErr w:type="spellStart"/>
      <w:r w:rsidRPr="00393D7D">
        <w:rPr>
          <w:b/>
          <w:sz w:val="28"/>
          <w:szCs w:val="24"/>
        </w:rPr>
        <w:t>Киокусинкай</w:t>
      </w:r>
      <w:proofErr w:type="spellEnd"/>
      <w:r w:rsidRPr="00393D7D">
        <w:rPr>
          <w:rFonts w:eastAsia="Calibri"/>
          <w:b/>
          <w:sz w:val="28"/>
          <w:szCs w:val="24"/>
        </w:rPr>
        <w:t>»</w:t>
      </w:r>
    </w:p>
    <w:p w:rsidR="00590847" w:rsidRDefault="00590847" w:rsidP="00590847">
      <w:pPr>
        <w:spacing w:after="0"/>
        <w:ind w:firstLine="709"/>
        <w:jc w:val="both"/>
        <w:rPr>
          <w:rFonts w:ascii="Times New Roman" w:hAnsi="Times New Roman" w:cs="Times New Roman"/>
          <w:b/>
          <w:sz w:val="28"/>
          <w:szCs w:val="28"/>
        </w:rPr>
      </w:pPr>
    </w:p>
    <w:p w:rsidR="00590847" w:rsidRPr="00393D7D" w:rsidRDefault="00590847" w:rsidP="00590847">
      <w:pPr>
        <w:spacing w:after="0"/>
        <w:ind w:firstLine="709"/>
        <w:jc w:val="both"/>
        <w:rPr>
          <w:rFonts w:ascii="Times New Roman" w:hAnsi="Times New Roman" w:cs="Times New Roman"/>
          <w:b/>
          <w:sz w:val="24"/>
          <w:szCs w:val="24"/>
        </w:rPr>
      </w:pPr>
      <w:r w:rsidRPr="00393D7D">
        <w:rPr>
          <w:rFonts w:ascii="Times New Roman" w:hAnsi="Times New Roman" w:cs="Times New Roman"/>
          <w:b/>
          <w:sz w:val="24"/>
          <w:szCs w:val="24"/>
        </w:rPr>
        <w:t xml:space="preserve">Материально-технические средства: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гимнастические маты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канат,</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перекладина,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скамейка,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утяжелители,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гантели,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штанга,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резиновые эспандеры,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боксёрские лапы,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мешки,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 xml:space="preserve">перчатки, </w:t>
      </w:r>
    </w:p>
    <w:p w:rsidR="00590847" w:rsidRPr="00393D7D" w:rsidRDefault="00590847" w:rsidP="00590847">
      <w:pPr>
        <w:numPr>
          <w:ilvl w:val="2"/>
          <w:numId w:val="4"/>
        </w:numPr>
        <w:tabs>
          <w:tab w:val="clear" w:pos="2700"/>
          <w:tab w:val="num" w:pos="1620"/>
        </w:tabs>
        <w:spacing w:after="0"/>
        <w:ind w:left="0" w:firstLine="709"/>
        <w:jc w:val="both"/>
        <w:rPr>
          <w:rFonts w:ascii="Times New Roman" w:hAnsi="Times New Roman" w:cs="Times New Roman"/>
          <w:sz w:val="24"/>
          <w:szCs w:val="24"/>
        </w:rPr>
      </w:pPr>
      <w:proofErr w:type="spellStart"/>
      <w:r w:rsidRPr="00393D7D">
        <w:rPr>
          <w:rFonts w:ascii="Times New Roman" w:hAnsi="Times New Roman" w:cs="Times New Roman"/>
          <w:sz w:val="24"/>
          <w:szCs w:val="24"/>
        </w:rPr>
        <w:t>макивары</w:t>
      </w:r>
      <w:proofErr w:type="spellEnd"/>
      <w:r w:rsidRPr="00393D7D">
        <w:rPr>
          <w:rFonts w:ascii="Times New Roman" w:hAnsi="Times New Roman" w:cs="Times New Roman"/>
          <w:sz w:val="24"/>
          <w:szCs w:val="24"/>
        </w:rPr>
        <w:t>.</w:t>
      </w:r>
    </w:p>
    <w:p w:rsidR="00590847" w:rsidRPr="00393D7D" w:rsidRDefault="00590847" w:rsidP="00590847">
      <w:pPr>
        <w:pStyle w:val="a3"/>
        <w:tabs>
          <w:tab w:val="left" w:pos="0"/>
        </w:tabs>
        <w:spacing w:line="276" w:lineRule="auto"/>
        <w:ind w:left="0" w:firstLine="709"/>
        <w:contextualSpacing w:val="0"/>
        <w:jc w:val="both"/>
        <w:rPr>
          <w:rFonts w:eastAsia="Calibri"/>
          <w:b/>
          <w:bCs/>
          <w:iCs/>
          <w:sz w:val="24"/>
          <w:szCs w:val="24"/>
        </w:rPr>
      </w:pPr>
      <w:r w:rsidRPr="00393D7D">
        <w:rPr>
          <w:rFonts w:eastAsia="Calibri"/>
          <w:b/>
          <w:bCs/>
          <w:iCs/>
          <w:sz w:val="24"/>
          <w:szCs w:val="24"/>
        </w:rPr>
        <w:t>Оценочные материалы</w:t>
      </w:r>
    </w:p>
    <w:p w:rsidR="00590847" w:rsidRPr="00393D7D" w:rsidRDefault="00590847" w:rsidP="00590847">
      <w:pPr>
        <w:tabs>
          <w:tab w:val="left" w:pos="2320"/>
          <w:tab w:val="left" w:pos="3940"/>
          <w:tab w:val="left" w:pos="6340"/>
          <w:tab w:val="left" w:pos="7860"/>
          <w:tab w:val="left" w:pos="9320"/>
        </w:tabs>
        <w:spacing w:after="0" w:line="360" w:lineRule="auto"/>
        <w:jc w:val="both"/>
        <w:rPr>
          <w:rFonts w:ascii="Times New Roman" w:eastAsia="Calibri" w:hAnsi="Times New Roman" w:cs="Times New Roman"/>
          <w:sz w:val="24"/>
          <w:szCs w:val="24"/>
        </w:rPr>
      </w:pPr>
      <w:r w:rsidRPr="00393D7D">
        <w:rPr>
          <w:rFonts w:ascii="Times New Roman" w:hAnsi="Times New Roman" w:cs="Times New Roman"/>
          <w:sz w:val="24"/>
          <w:szCs w:val="24"/>
        </w:rPr>
        <w:t xml:space="preserve">      Контроль физической подготовленности каратистов </w:t>
      </w:r>
      <w:r w:rsidRPr="00393D7D">
        <w:rPr>
          <w:rFonts w:ascii="Times New Roman" w:eastAsia="Calibri" w:hAnsi="Times New Roman" w:cs="Times New Roman"/>
          <w:sz w:val="24"/>
          <w:szCs w:val="24"/>
        </w:rPr>
        <w:t>направлен на изучение показателей их физической подготовленности по стандартизированным тестам на основании утвержденного графика. При планировании контрольных испытаний по физической и специальной подготовке рекомендуется следующий порядок: в первый день – испытание на скорость, во второй день - на силу и выносливость. В соревновательной</w:t>
      </w:r>
      <w:r w:rsidRPr="00393D7D">
        <w:rPr>
          <w:rFonts w:ascii="Times New Roman" w:hAnsi="Times New Roman" w:cs="Times New Roman"/>
          <w:sz w:val="24"/>
          <w:szCs w:val="24"/>
        </w:rPr>
        <w:t xml:space="preserve"> </w:t>
      </w:r>
      <w:r w:rsidRPr="00393D7D">
        <w:rPr>
          <w:rFonts w:ascii="Times New Roman" w:eastAsia="Calibri" w:hAnsi="Times New Roman" w:cs="Times New Roman"/>
          <w:sz w:val="24"/>
          <w:szCs w:val="24"/>
        </w:rPr>
        <w:t xml:space="preserve">деятельности педагогический контроль технико-тактической подготовленности проводится по показателям: активность, результативность атакующих и защитных действий, вариативность </w:t>
      </w:r>
      <w:proofErr w:type="spellStart"/>
      <w:r w:rsidRPr="00393D7D">
        <w:rPr>
          <w:rFonts w:ascii="Times New Roman" w:eastAsia="Calibri" w:hAnsi="Times New Roman" w:cs="Times New Roman"/>
          <w:sz w:val="24"/>
          <w:szCs w:val="24"/>
        </w:rPr>
        <w:t>технико</w:t>
      </w:r>
      <w:proofErr w:type="spellEnd"/>
      <w:r w:rsidRPr="00393D7D">
        <w:rPr>
          <w:rFonts w:ascii="Times New Roman" w:eastAsia="Calibri" w:hAnsi="Times New Roman" w:cs="Times New Roman"/>
          <w:sz w:val="24"/>
          <w:szCs w:val="24"/>
        </w:rPr>
        <w:t xml:space="preserve"> </w:t>
      </w:r>
      <w:r w:rsidRPr="00393D7D">
        <w:rPr>
          <w:rFonts w:ascii="Times New Roman" w:hAnsi="Times New Roman" w:cs="Times New Roman"/>
          <w:sz w:val="24"/>
          <w:szCs w:val="24"/>
        </w:rPr>
        <w:t>–</w:t>
      </w:r>
      <w:r w:rsidRPr="00393D7D">
        <w:rPr>
          <w:rFonts w:ascii="Times New Roman" w:eastAsia="Calibri" w:hAnsi="Times New Roman" w:cs="Times New Roman"/>
          <w:sz w:val="24"/>
          <w:szCs w:val="24"/>
        </w:rPr>
        <w:t xml:space="preserve"> тактических</w:t>
      </w:r>
      <w:r w:rsidRPr="00393D7D">
        <w:rPr>
          <w:rFonts w:ascii="Times New Roman" w:hAnsi="Times New Roman" w:cs="Times New Roman"/>
          <w:sz w:val="24"/>
          <w:szCs w:val="24"/>
        </w:rPr>
        <w:t xml:space="preserve"> </w:t>
      </w:r>
      <w:r w:rsidRPr="00393D7D">
        <w:rPr>
          <w:rFonts w:ascii="Times New Roman" w:eastAsia="Calibri" w:hAnsi="Times New Roman" w:cs="Times New Roman"/>
          <w:sz w:val="24"/>
          <w:szCs w:val="24"/>
        </w:rPr>
        <w:t xml:space="preserve">действий. Определение социально-психологических показателей. Психическое состояние – один из наиболее подвижных компонентов. </w:t>
      </w:r>
      <w:proofErr w:type="gramStart"/>
      <w:r w:rsidRPr="00393D7D">
        <w:rPr>
          <w:rFonts w:ascii="Times New Roman" w:eastAsia="Calibri" w:hAnsi="Times New Roman" w:cs="Times New Roman"/>
          <w:sz w:val="24"/>
          <w:szCs w:val="24"/>
        </w:rPr>
        <w:t>Диагностика этих состояний помогает прогнозировать поведение в экстремальных ситуациях, в тренировочной и соревновательной деятельности и позволяет выявить у обучающихся определенные психические состояния: тревожность, боевую готовность, стартовую «апатию», «предстартовую лихорадку» и другие состояния.</w:t>
      </w:r>
      <w:proofErr w:type="gramEnd"/>
      <w:r w:rsidRPr="00393D7D">
        <w:rPr>
          <w:rFonts w:ascii="Times New Roman" w:eastAsia="Calibri" w:hAnsi="Times New Roman" w:cs="Times New Roman"/>
          <w:sz w:val="24"/>
          <w:szCs w:val="24"/>
        </w:rPr>
        <w:t xml:space="preserve"> Личностн</w:t>
      </w:r>
      <w:proofErr w:type="gramStart"/>
      <w:r w:rsidRPr="00393D7D">
        <w:rPr>
          <w:rFonts w:ascii="Times New Roman" w:eastAsia="Calibri" w:hAnsi="Times New Roman" w:cs="Times New Roman"/>
          <w:sz w:val="24"/>
          <w:szCs w:val="24"/>
        </w:rPr>
        <w:t>о-</w:t>
      </w:r>
      <w:proofErr w:type="gramEnd"/>
      <w:r w:rsidRPr="00393D7D">
        <w:rPr>
          <w:rFonts w:ascii="Times New Roman" w:hAnsi="Times New Roman" w:cs="Times New Roman"/>
          <w:sz w:val="24"/>
          <w:szCs w:val="24"/>
        </w:rPr>
        <w:t xml:space="preserve"> </w:t>
      </w:r>
      <w:r w:rsidRPr="00393D7D">
        <w:rPr>
          <w:rFonts w:ascii="Times New Roman" w:eastAsia="Calibri" w:hAnsi="Times New Roman" w:cs="Times New Roman"/>
          <w:sz w:val="24"/>
          <w:szCs w:val="24"/>
        </w:rPr>
        <w:t>характерологические особенности каратистам необходимы при планировании индивидуального стиля деятельности обучающихся, который должен соответствовать свойствам нервной системы, темпераменту, характеру конкретного спортсмена. Совместная спортивная деятельность невозможна без общения между членами спортивного коллектива, базирующегося на двигательной и психомоторной деятельности. Определение социально-психологических показателей в коллективе изучается по предрасположенности у них к конфликтному поведению.</w:t>
      </w:r>
    </w:p>
    <w:p w:rsidR="00393D7D" w:rsidRDefault="00393D7D" w:rsidP="00590847">
      <w:pPr>
        <w:pStyle w:val="a3"/>
        <w:tabs>
          <w:tab w:val="left" w:pos="0"/>
        </w:tabs>
        <w:rPr>
          <w:rFonts w:eastAsia="Calibri"/>
          <w:b/>
          <w:bCs/>
          <w:iCs/>
          <w:sz w:val="24"/>
          <w:szCs w:val="24"/>
        </w:rPr>
      </w:pPr>
    </w:p>
    <w:p w:rsidR="00590847" w:rsidRPr="00393D7D" w:rsidRDefault="00590847" w:rsidP="00590847">
      <w:pPr>
        <w:pStyle w:val="a3"/>
        <w:tabs>
          <w:tab w:val="left" w:pos="0"/>
        </w:tabs>
        <w:rPr>
          <w:rFonts w:eastAsia="Calibri"/>
          <w:b/>
          <w:bCs/>
          <w:iCs/>
          <w:sz w:val="24"/>
          <w:szCs w:val="24"/>
        </w:rPr>
      </w:pPr>
      <w:r w:rsidRPr="00393D7D">
        <w:rPr>
          <w:rFonts w:eastAsia="Calibri"/>
          <w:b/>
          <w:bCs/>
          <w:iCs/>
          <w:sz w:val="24"/>
          <w:szCs w:val="24"/>
        </w:rPr>
        <w:lastRenderedPageBreak/>
        <w:t>Методическое и дидактическое обеспечение программы</w:t>
      </w:r>
    </w:p>
    <w:p w:rsidR="00590847" w:rsidRPr="00393D7D" w:rsidRDefault="00590847" w:rsidP="00590847">
      <w:pPr>
        <w:pStyle w:val="a3"/>
        <w:tabs>
          <w:tab w:val="left" w:pos="0"/>
        </w:tabs>
        <w:ind w:left="0" w:firstLine="709"/>
        <w:rPr>
          <w:rFonts w:eastAsia="Calibri"/>
          <w:bCs/>
          <w:iCs/>
          <w:sz w:val="24"/>
          <w:szCs w:val="24"/>
        </w:rPr>
      </w:pPr>
      <w:r w:rsidRPr="00393D7D">
        <w:rPr>
          <w:rFonts w:eastAsia="Calibri"/>
          <w:bCs/>
          <w:iCs/>
          <w:sz w:val="24"/>
          <w:szCs w:val="24"/>
        </w:rPr>
        <w:t>Информационно-методическое обеспечение представлено в виде специальной литературы по проведению занятий с детьми.</w:t>
      </w:r>
    </w:p>
    <w:p w:rsidR="00590847" w:rsidRPr="00393D7D" w:rsidRDefault="00590847" w:rsidP="00590847">
      <w:pPr>
        <w:tabs>
          <w:tab w:val="left" w:pos="0"/>
        </w:tabs>
        <w:spacing w:after="0" w:line="240" w:lineRule="auto"/>
        <w:ind w:firstLine="709"/>
        <w:jc w:val="both"/>
        <w:rPr>
          <w:rFonts w:ascii="Times New Roman" w:eastAsia="Calibri" w:hAnsi="Times New Roman" w:cs="Times New Roman"/>
          <w:bCs/>
          <w:iCs/>
          <w:sz w:val="24"/>
          <w:szCs w:val="24"/>
        </w:rPr>
      </w:pPr>
      <w:r w:rsidRPr="00393D7D">
        <w:rPr>
          <w:rFonts w:ascii="Times New Roman" w:eastAsia="Calibri" w:hAnsi="Times New Roman" w:cs="Times New Roman"/>
          <w:bCs/>
          <w:iCs/>
          <w:sz w:val="24"/>
          <w:szCs w:val="24"/>
        </w:rPr>
        <w:t>Материалы творческой лаборатории представлены следующим образом:</w:t>
      </w:r>
    </w:p>
    <w:p w:rsidR="00590847" w:rsidRPr="00393D7D" w:rsidRDefault="00590847" w:rsidP="00590847">
      <w:pPr>
        <w:tabs>
          <w:tab w:val="left" w:pos="0"/>
        </w:tabs>
        <w:spacing w:after="0" w:line="240" w:lineRule="auto"/>
        <w:ind w:firstLine="709"/>
        <w:jc w:val="both"/>
        <w:rPr>
          <w:rFonts w:ascii="Times New Roman" w:eastAsia="Calibri" w:hAnsi="Times New Roman" w:cs="Times New Roman"/>
          <w:bCs/>
          <w:iCs/>
          <w:sz w:val="24"/>
          <w:szCs w:val="24"/>
        </w:rPr>
      </w:pPr>
      <w:r w:rsidRPr="00393D7D">
        <w:rPr>
          <w:rFonts w:ascii="Times New Roman" w:eastAsia="Calibri" w:hAnsi="Times New Roman" w:cs="Times New Roman"/>
          <w:bCs/>
          <w:iCs/>
          <w:sz w:val="24"/>
          <w:szCs w:val="24"/>
        </w:rPr>
        <w:t>- организационно-методическая продукция;</w:t>
      </w:r>
    </w:p>
    <w:p w:rsidR="00590847" w:rsidRPr="00393D7D" w:rsidRDefault="00590847" w:rsidP="00590847">
      <w:pPr>
        <w:tabs>
          <w:tab w:val="left" w:pos="0"/>
        </w:tabs>
        <w:spacing w:after="0" w:line="240" w:lineRule="auto"/>
        <w:ind w:firstLine="709"/>
        <w:jc w:val="both"/>
        <w:rPr>
          <w:rFonts w:ascii="Times New Roman" w:eastAsia="Calibri" w:hAnsi="Times New Roman" w:cs="Times New Roman"/>
          <w:bCs/>
          <w:iCs/>
          <w:sz w:val="24"/>
          <w:szCs w:val="24"/>
        </w:rPr>
      </w:pPr>
      <w:r w:rsidRPr="00393D7D">
        <w:rPr>
          <w:rFonts w:ascii="Times New Roman" w:eastAsia="Calibri" w:hAnsi="Times New Roman" w:cs="Times New Roman"/>
          <w:bCs/>
          <w:iCs/>
          <w:sz w:val="24"/>
          <w:szCs w:val="24"/>
        </w:rPr>
        <w:t>- информационно-методическая продукция;</w:t>
      </w:r>
    </w:p>
    <w:p w:rsidR="00590847" w:rsidRPr="00393D7D" w:rsidRDefault="00590847" w:rsidP="00590847">
      <w:pPr>
        <w:tabs>
          <w:tab w:val="left" w:pos="0"/>
        </w:tabs>
        <w:spacing w:after="0"/>
        <w:ind w:firstLine="709"/>
        <w:jc w:val="both"/>
        <w:rPr>
          <w:rFonts w:ascii="Times New Roman" w:eastAsia="Calibri" w:hAnsi="Times New Roman" w:cs="Times New Roman"/>
          <w:bCs/>
          <w:iCs/>
          <w:sz w:val="24"/>
          <w:szCs w:val="24"/>
        </w:rPr>
      </w:pPr>
    </w:p>
    <w:p w:rsidR="00590847" w:rsidRPr="00393D7D" w:rsidRDefault="00590847" w:rsidP="00590847">
      <w:pPr>
        <w:outlineLvl w:val="0"/>
        <w:rPr>
          <w:rFonts w:ascii="Times New Roman" w:hAnsi="Times New Roman" w:cs="Times New Roman"/>
          <w:b/>
          <w:sz w:val="24"/>
          <w:szCs w:val="24"/>
        </w:rPr>
      </w:pPr>
      <w:r w:rsidRPr="00393D7D">
        <w:rPr>
          <w:rFonts w:ascii="Times New Roman" w:hAnsi="Times New Roman" w:cs="Times New Roman"/>
          <w:b/>
          <w:sz w:val="24"/>
          <w:szCs w:val="24"/>
        </w:rPr>
        <w:t xml:space="preserve">Сдача  нормативы ОФП  </w:t>
      </w:r>
    </w:p>
    <w:p w:rsidR="00590847" w:rsidRPr="00393D7D" w:rsidRDefault="00590847" w:rsidP="00590847">
      <w:pPr>
        <w:numPr>
          <w:ilvl w:val="0"/>
          <w:numId w:val="5"/>
        </w:numPr>
        <w:tabs>
          <w:tab w:val="clear" w:pos="720"/>
          <w:tab w:val="num" w:pos="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отслеживание результатов индивидуальной и коллективной деятельности учащихся.</w:t>
      </w:r>
    </w:p>
    <w:p w:rsidR="00590847" w:rsidRPr="00393D7D" w:rsidRDefault="00590847" w:rsidP="00590847">
      <w:pPr>
        <w:numPr>
          <w:ilvl w:val="0"/>
          <w:numId w:val="5"/>
        </w:numPr>
        <w:tabs>
          <w:tab w:val="clear" w:pos="720"/>
          <w:tab w:val="num" w:pos="0"/>
        </w:tabs>
        <w:spacing w:after="0"/>
        <w:ind w:left="0" w:firstLine="709"/>
        <w:jc w:val="both"/>
        <w:rPr>
          <w:rFonts w:ascii="Times New Roman" w:hAnsi="Times New Roman" w:cs="Times New Roman"/>
          <w:sz w:val="24"/>
          <w:szCs w:val="24"/>
        </w:rPr>
      </w:pPr>
      <w:r w:rsidRPr="00393D7D">
        <w:rPr>
          <w:rFonts w:ascii="Times New Roman" w:hAnsi="Times New Roman" w:cs="Times New Roman"/>
          <w:sz w:val="24"/>
          <w:szCs w:val="24"/>
        </w:rPr>
        <w:t>сдача нормативов ОФП;</w:t>
      </w:r>
    </w:p>
    <w:p w:rsidR="00590847" w:rsidRPr="00393D7D" w:rsidRDefault="00590847" w:rsidP="00393D7D">
      <w:pPr>
        <w:outlineLvl w:val="0"/>
        <w:rPr>
          <w:rFonts w:ascii="Times New Roman" w:hAnsi="Times New Roman" w:cs="Times New Roman"/>
          <w:b/>
          <w:sz w:val="24"/>
          <w:szCs w:val="24"/>
        </w:rPr>
      </w:pPr>
      <w:r w:rsidRPr="00393D7D">
        <w:rPr>
          <w:rFonts w:ascii="Times New Roman" w:hAnsi="Times New Roman" w:cs="Times New Roman"/>
          <w:b/>
          <w:sz w:val="24"/>
          <w:szCs w:val="24"/>
        </w:rPr>
        <w:t>Нормативы ОФП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843"/>
        <w:gridCol w:w="1701"/>
      </w:tblGrid>
      <w:tr w:rsidR="00590847" w:rsidRPr="00393D7D" w:rsidTr="006258FA">
        <w:tc>
          <w:tcPr>
            <w:tcW w:w="5353" w:type="dxa"/>
          </w:tcPr>
          <w:p w:rsidR="00590847" w:rsidRPr="00393D7D" w:rsidRDefault="00590847" w:rsidP="00590847">
            <w:pPr>
              <w:jc w:val="center"/>
              <w:rPr>
                <w:rFonts w:ascii="Times New Roman" w:hAnsi="Times New Roman" w:cs="Times New Roman"/>
                <w:b/>
                <w:sz w:val="24"/>
                <w:szCs w:val="24"/>
              </w:rPr>
            </w:pPr>
            <w:r w:rsidRPr="00393D7D">
              <w:rPr>
                <w:rFonts w:ascii="Times New Roman" w:hAnsi="Times New Roman" w:cs="Times New Roman"/>
                <w:b/>
                <w:sz w:val="24"/>
                <w:szCs w:val="24"/>
              </w:rPr>
              <w:t>Нормативные упражнения</w:t>
            </w:r>
          </w:p>
        </w:tc>
        <w:tc>
          <w:tcPr>
            <w:tcW w:w="1843" w:type="dxa"/>
          </w:tcPr>
          <w:p w:rsidR="00590847" w:rsidRPr="00393D7D" w:rsidRDefault="00590847" w:rsidP="00590847">
            <w:pPr>
              <w:jc w:val="center"/>
              <w:rPr>
                <w:rFonts w:ascii="Times New Roman" w:hAnsi="Times New Roman" w:cs="Times New Roman"/>
                <w:b/>
                <w:sz w:val="24"/>
                <w:szCs w:val="24"/>
              </w:rPr>
            </w:pPr>
            <w:r w:rsidRPr="00393D7D">
              <w:rPr>
                <w:rFonts w:ascii="Times New Roman" w:hAnsi="Times New Roman" w:cs="Times New Roman"/>
                <w:b/>
                <w:sz w:val="24"/>
                <w:szCs w:val="24"/>
              </w:rPr>
              <w:t>1 год</w:t>
            </w:r>
          </w:p>
        </w:tc>
        <w:tc>
          <w:tcPr>
            <w:tcW w:w="1701" w:type="dxa"/>
          </w:tcPr>
          <w:p w:rsidR="00590847" w:rsidRPr="00393D7D" w:rsidRDefault="00590847" w:rsidP="00590847">
            <w:pPr>
              <w:jc w:val="center"/>
              <w:rPr>
                <w:rFonts w:ascii="Times New Roman" w:hAnsi="Times New Roman" w:cs="Times New Roman"/>
                <w:b/>
                <w:sz w:val="24"/>
                <w:szCs w:val="24"/>
              </w:rPr>
            </w:pPr>
            <w:r w:rsidRPr="00393D7D">
              <w:rPr>
                <w:rFonts w:ascii="Times New Roman" w:hAnsi="Times New Roman" w:cs="Times New Roman"/>
                <w:b/>
                <w:sz w:val="24"/>
                <w:szCs w:val="24"/>
              </w:rPr>
              <w:t>2 год</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 xml:space="preserve">Сгибание и разгибание рук в упоре лежа </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15</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20</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Приседания</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20</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30</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Подтягивания на перекладине</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1</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2</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 xml:space="preserve">Подъём туловища из </w:t>
            </w:r>
            <w:proofErr w:type="gramStart"/>
            <w:r w:rsidRPr="00393D7D">
              <w:rPr>
                <w:rFonts w:ascii="Times New Roman" w:hAnsi="Times New Roman" w:cs="Times New Roman"/>
                <w:sz w:val="24"/>
                <w:szCs w:val="24"/>
              </w:rPr>
              <w:t>положения</w:t>
            </w:r>
            <w:proofErr w:type="gramEnd"/>
            <w:r w:rsidRPr="00393D7D">
              <w:rPr>
                <w:rFonts w:ascii="Times New Roman" w:hAnsi="Times New Roman" w:cs="Times New Roman"/>
                <w:sz w:val="24"/>
                <w:szCs w:val="24"/>
              </w:rPr>
              <w:t xml:space="preserve"> лёжа за 1мин. </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20</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25</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Прыжки на скакалке за 1мин.</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30</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40</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393D7D">
                <w:rPr>
                  <w:rFonts w:ascii="Times New Roman" w:hAnsi="Times New Roman" w:cs="Times New Roman"/>
                  <w:sz w:val="24"/>
                  <w:szCs w:val="24"/>
                </w:rPr>
                <w:t>30 м</w:t>
              </w:r>
            </w:smartTag>
            <w:r w:rsidRPr="00393D7D">
              <w:rPr>
                <w:rFonts w:ascii="Times New Roman" w:hAnsi="Times New Roman" w:cs="Times New Roman"/>
                <w:sz w:val="24"/>
                <w:szCs w:val="24"/>
              </w:rPr>
              <w:t>. сек.</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7,2</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6,8</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Бег 1000м. мин</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7</w:t>
            </w:r>
          </w:p>
        </w:tc>
      </w:tr>
      <w:tr w:rsidR="00590847" w:rsidRPr="00393D7D" w:rsidTr="006258FA">
        <w:tc>
          <w:tcPr>
            <w:tcW w:w="5353" w:type="dxa"/>
          </w:tcPr>
          <w:p w:rsidR="00590847" w:rsidRPr="00393D7D" w:rsidRDefault="00590847" w:rsidP="00590847">
            <w:pPr>
              <w:rPr>
                <w:rFonts w:ascii="Times New Roman" w:hAnsi="Times New Roman" w:cs="Times New Roman"/>
                <w:sz w:val="24"/>
                <w:szCs w:val="24"/>
              </w:rPr>
            </w:pPr>
            <w:r w:rsidRPr="00393D7D">
              <w:rPr>
                <w:rFonts w:ascii="Times New Roman" w:hAnsi="Times New Roman" w:cs="Times New Roman"/>
                <w:sz w:val="24"/>
                <w:szCs w:val="24"/>
              </w:rPr>
              <w:t>Бег 3000м. мин.</w:t>
            </w:r>
          </w:p>
        </w:tc>
        <w:tc>
          <w:tcPr>
            <w:tcW w:w="1843"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w:t>
            </w:r>
          </w:p>
        </w:tc>
        <w:tc>
          <w:tcPr>
            <w:tcW w:w="1701" w:type="dxa"/>
          </w:tcPr>
          <w:p w:rsidR="00590847" w:rsidRPr="00393D7D" w:rsidRDefault="00590847" w:rsidP="00590847">
            <w:pPr>
              <w:jc w:val="center"/>
              <w:rPr>
                <w:rFonts w:ascii="Times New Roman" w:hAnsi="Times New Roman" w:cs="Times New Roman"/>
                <w:sz w:val="24"/>
                <w:szCs w:val="24"/>
              </w:rPr>
            </w:pPr>
            <w:r w:rsidRPr="00393D7D">
              <w:rPr>
                <w:rFonts w:ascii="Times New Roman" w:hAnsi="Times New Roman" w:cs="Times New Roman"/>
                <w:sz w:val="24"/>
                <w:szCs w:val="24"/>
              </w:rPr>
              <w:t>-</w:t>
            </w:r>
          </w:p>
        </w:tc>
      </w:tr>
    </w:tbl>
    <w:p w:rsidR="00590847" w:rsidRPr="00393D7D" w:rsidRDefault="00590847" w:rsidP="00590847">
      <w:pPr>
        <w:tabs>
          <w:tab w:val="left" w:pos="0"/>
        </w:tabs>
        <w:spacing w:after="0"/>
        <w:jc w:val="center"/>
        <w:rPr>
          <w:rFonts w:ascii="Times New Roman" w:eastAsia="Calibri" w:hAnsi="Times New Roman" w:cs="Times New Roman"/>
          <w:b/>
          <w:bCs/>
          <w:iCs/>
          <w:sz w:val="24"/>
          <w:szCs w:val="24"/>
        </w:rPr>
      </w:pPr>
    </w:p>
    <w:p w:rsidR="00F762B9" w:rsidRPr="00393D7D" w:rsidRDefault="00F762B9" w:rsidP="00393D7D">
      <w:pPr>
        <w:spacing w:after="0" w:line="240" w:lineRule="auto"/>
        <w:rPr>
          <w:rFonts w:ascii="Times New Roman" w:hAnsi="Times New Roman" w:cs="Times New Roman"/>
          <w:b/>
          <w:bCs/>
          <w:sz w:val="24"/>
          <w:szCs w:val="24"/>
        </w:rPr>
      </w:pPr>
    </w:p>
    <w:p w:rsidR="00F762B9" w:rsidRPr="00393D7D" w:rsidRDefault="00F762B9" w:rsidP="00F762B9">
      <w:pPr>
        <w:spacing w:after="0" w:line="240" w:lineRule="auto"/>
        <w:jc w:val="center"/>
        <w:rPr>
          <w:rFonts w:ascii="Times New Roman" w:hAnsi="Times New Roman" w:cs="Times New Roman"/>
          <w:sz w:val="24"/>
          <w:szCs w:val="24"/>
        </w:rPr>
      </w:pPr>
      <w:r w:rsidRPr="00393D7D">
        <w:rPr>
          <w:rFonts w:ascii="Times New Roman" w:hAnsi="Times New Roman" w:cs="Times New Roman"/>
          <w:b/>
          <w:bCs/>
          <w:sz w:val="24"/>
          <w:szCs w:val="24"/>
        </w:rPr>
        <w:t xml:space="preserve">План-конспект занятия в объединении «Каратэ </w:t>
      </w:r>
      <w:proofErr w:type="spellStart"/>
      <w:r w:rsidRPr="00393D7D">
        <w:rPr>
          <w:rFonts w:ascii="Times New Roman" w:hAnsi="Times New Roman" w:cs="Times New Roman"/>
          <w:b/>
          <w:bCs/>
          <w:sz w:val="24"/>
          <w:szCs w:val="24"/>
        </w:rPr>
        <w:t>киокусинкай</w:t>
      </w:r>
      <w:proofErr w:type="spellEnd"/>
      <w:r w:rsidRPr="00393D7D">
        <w:rPr>
          <w:rFonts w:ascii="Times New Roman" w:hAnsi="Times New Roman" w:cs="Times New Roman"/>
          <w:b/>
          <w:bCs/>
          <w:sz w:val="24"/>
          <w:szCs w:val="24"/>
        </w:rPr>
        <w:t>»</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t>Тема: «Отработка стоек и ударов в каратэ»</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t>Цель:</w:t>
      </w:r>
      <w:r w:rsidRPr="00393D7D">
        <w:rPr>
          <w:rFonts w:ascii="Times New Roman" w:hAnsi="Times New Roman" w:cs="Times New Roman"/>
          <w:sz w:val="24"/>
          <w:szCs w:val="24"/>
        </w:rPr>
        <w:t> повышение кондиций общего физического развития и адаптации к специфическим положениям и движениям тела юных спортсменов.</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Возраст: 7-9 лет.</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Форма проведения занятий: групповая.</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Методы обучения: словесный (объяснения), наглядный (показ), практический.</w:t>
      </w:r>
    </w:p>
    <w:p w:rsidR="00F762B9" w:rsidRPr="00393D7D" w:rsidRDefault="00F762B9" w:rsidP="00F762B9">
      <w:pPr>
        <w:numPr>
          <w:ilvl w:val="0"/>
          <w:numId w:val="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Повторить правила поведения в спортивном зале, технику безопасности во время занятий, этикет и ритуалы в каратэ.</w:t>
      </w:r>
    </w:p>
    <w:p w:rsidR="00F762B9" w:rsidRPr="00393D7D" w:rsidRDefault="00F762B9" w:rsidP="00F762B9">
      <w:pPr>
        <w:numPr>
          <w:ilvl w:val="0"/>
          <w:numId w:val="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Закрепить навыки выполнения стоек </w:t>
      </w:r>
      <w:proofErr w:type="spellStart"/>
      <w:r w:rsidRPr="00393D7D">
        <w:rPr>
          <w:rFonts w:ascii="Times New Roman" w:hAnsi="Times New Roman" w:cs="Times New Roman"/>
          <w:sz w:val="24"/>
          <w:szCs w:val="24"/>
        </w:rPr>
        <w:t>мусуби</w:t>
      </w:r>
      <w:proofErr w:type="spellEnd"/>
      <w:r w:rsidRPr="00393D7D">
        <w:rPr>
          <w:rFonts w:ascii="Times New Roman" w:hAnsi="Times New Roman" w:cs="Times New Roman"/>
          <w:sz w:val="24"/>
          <w:szCs w:val="24"/>
        </w:rPr>
        <w:t xml:space="preserve">-дачи, </w:t>
      </w:r>
      <w:proofErr w:type="spellStart"/>
      <w:r w:rsidRPr="00393D7D">
        <w:rPr>
          <w:rFonts w:ascii="Times New Roman" w:hAnsi="Times New Roman" w:cs="Times New Roman"/>
          <w:sz w:val="24"/>
          <w:szCs w:val="24"/>
        </w:rPr>
        <w:t>шизентай</w:t>
      </w:r>
      <w:proofErr w:type="spellEnd"/>
      <w:r w:rsidRPr="00393D7D">
        <w:rPr>
          <w:rFonts w:ascii="Times New Roman" w:hAnsi="Times New Roman" w:cs="Times New Roman"/>
          <w:sz w:val="24"/>
          <w:szCs w:val="24"/>
        </w:rPr>
        <w:t xml:space="preserve">, </w:t>
      </w:r>
      <w:proofErr w:type="spellStart"/>
      <w:r w:rsidRPr="00393D7D">
        <w:rPr>
          <w:rFonts w:ascii="Times New Roman" w:hAnsi="Times New Roman" w:cs="Times New Roman"/>
          <w:sz w:val="24"/>
          <w:szCs w:val="24"/>
        </w:rPr>
        <w:t>дзенкуцу</w:t>
      </w:r>
      <w:proofErr w:type="spellEnd"/>
      <w:r w:rsidRPr="00393D7D">
        <w:rPr>
          <w:rFonts w:ascii="Times New Roman" w:hAnsi="Times New Roman" w:cs="Times New Roman"/>
          <w:sz w:val="24"/>
          <w:szCs w:val="24"/>
        </w:rPr>
        <w:t xml:space="preserve">-дачи и прямолинейного удара рукой </w:t>
      </w:r>
      <w:proofErr w:type="spellStart"/>
      <w:r w:rsidRPr="00393D7D">
        <w:rPr>
          <w:rFonts w:ascii="Times New Roman" w:hAnsi="Times New Roman" w:cs="Times New Roman"/>
          <w:sz w:val="24"/>
          <w:szCs w:val="24"/>
        </w:rPr>
        <w:t>чоку</w:t>
      </w:r>
      <w:proofErr w:type="spellEnd"/>
      <w:r w:rsidRPr="00393D7D">
        <w:rPr>
          <w:rFonts w:ascii="Times New Roman" w:hAnsi="Times New Roman" w:cs="Times New Roman"/>
          <w:sz w:val="24"/>
          <w:szCs w:val="24"/>
        </w:rPr>
        <w:t>-цуки.</w:t>
      </w:r>
    </w:p>
    <w:p w:rsidR="00F762B9" w:rsidRPr="00393D7D" w:rsidRDefault="00F762B9" w:rsidP="00F762B9">
      <w:pPr>
        <w:numPr>
          <w:ilvl w:val="0"/>
          <w:numId w:val="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Объяснить и закрепить на практике правильное дыхание при выполнении удара рукой </w:t>
      </w:r>
      <w:proofErr w:type="spellStart"/>
      <w:r w:rsidRPr="00393D7D">
        <w:rPr>
          <w:rFonts w:ascii="Times New Roman" w:hAnsi="Times New Roman" w:cs="Times New Roman"/>
          <w:sz w:val="24"/>
          <w:szCs w:val="24"/>
        </w:rPr>
        <w:t>чоку</w:t>
      </w:r>
      <w:proofErr w:type="spellEnd"/>
      <w:r w:rsidRPr="00393D7D">
        <w:rPr>
          <w:rFonts w:ascii="Times New Roman" w:hAnsi="Times New Roman" w:cs="Times New Roman"/>
          <w:sz w:val="24"/>
          <w:szCs w:val="24"/>
        </w:rPr>
        <w:t>-цуки.</w:t>
      </w:r>
    </w:p>
    <w:p w:rsidR="00F762B9" w:rsidRPr="00393D7D" w:rsidRDefault="00F762B9" w:rsidP="00F762B9">
      <w:pPr>
        <w:numPr>
          <w:ilvl w:val="0"/>
          <w:numId w:val="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Обучить перемещению в стойке </w:t>
      </w:r>
      <w:proofErr w:type="spellStart"/>
      <w:r w:rsidRPr="00393D7D">
        <w:rPr>
          <w:rFonts w:ascii="Times New Roman" w:hAnsi="Times New Roman" w:cs="Times New Roman"/>
          <w:sz w:val="24"/>
          <w:szCs w:val="24"/>
        </w:rPr>
        <w:t>дзенкуцу</w:t>
      </w:r>
      <w:proofErr w:type="spellEnd"/>
      <w:r w:rsidRPr="00393D7D">
        <w:rPr>
          <w:rFonts w:ascii="Times New Roman" w:hAnsi="Times New Roman" w:cs="Times New Roman"/>
          <w:sz w:val="24"/>
          <w:szCs w:val="24"/>
        </w:rPr>
        <w:t>-дачи.</w:t>
      </w:r>
    </w:p>
    <w:p w:rsidR="00F762B9" w:rsidRPr="00393D7D" w:rsidRDefault="00F762B9" w:rsidP="00F762B9">
      <w:pPr>
        <w:numPr>
          <w:ilvl w:val="0"/>
          <w:numId w:val="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Развивать физические качества: гибкость, быстроту, силу.</w:t>
      </w:r>
    </w:p>
    <w:p w:rsidR="00F762B9" w:rsidRPr="00393D7D" w:rsidRDefault="00F762B9" w:rsidP="00F762B9">
      <w:pPr>
        <w:spacing w:after="0" w:line="240" w:lineRule="auto"/>
        <w:rPr>
          <w:rFonts w:ascii="Times New Roman" w:hAnsi="Times New Roman" w:cs="Times New Roman"/>
          <w:sz w:val="24"/>
          <w:szCs w:val="24"/>
        </w:rPr>
      </w:pPr>
    </w:p>
    <w:tbl>
      <w:tblPr>
        <w:tblW w:w="10774" w:type="dxa"/>
        <w:tblInd w:w="-87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702"/>
        <w:gridCol w:w="4111"/>
        <w:gridCol w:w="850"/>
        <w:gridCol w:w="4111"/>
      </w:tblGrid>
      <w:tr w:rsidR="00F762B9" w:rsidRPr="00393D7D" w:rsidTr="009B7955">
        <w:trPr>
          <w:trHeight w:val="60"/>
        </w:trPr>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lastRenderedPageBreak/>
              <w:t>Части занятия</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7"/>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Построение в одну шеренгу</w:t>
            </w:r>
          </w:p>
        </w:tc>
        <w:tc>
          <w:tcPr>
            <w:tcW w:w="8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2 мин</w:t>
            </w:r>
          </w:p>
        </w:tc>
        <w:tc>
          <w:tcPr>
            <w:tcW w:w="411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b/>
                <w:sz w:val="24"/>
                <w:szCs w:val="24"/>
              </w:rPr>
            </w:pPr>
            <w:r w:rsidRPr="00393D7D">
              <w:rPr>
                <w:rFonts w:ascii="Times New Roman" w:hAnsi="Times New Roman" w:cs="Times New Roman"/>
                <w:b/>
                <w:sz w:val="24"/>
                <w:szCs w:val="24"/>
              </w:rPr>
              <w:t>Этикет и ритуалы в каратэ:</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-Занимающийся всегда пропустит старшего.</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-Заходя в </w:t>
            </w:r>
            <w:proofErr w:type="gramStart"/>
            <w:r w:rsidRPr="00393D7D">
              <w:rPr>
                <w:rFonts w:ascii="Times New Roman" w:hAnsi="Times New Roman" w:cs="Times New Roman"/>
                <w:sz w:val="24"/>
                <w:szCs w:val="24"/>
              </w:rPr>
              <w:t>зал</w:t>
            </w:r>
            <w:proofErr w:type="gramEnd"/>
            <w:r w:rsidRPr="00393D7D">
              <w:rPr>
                <w:rFonts w:ascii="Times New Roman" w:hAnsi="Times New Roman" w:cs="Times New Roman"/>
                <w:sz w:val="24"/>
                <w:szCs w:val="24"/>
              </w:rPr>
              <w:t xml:space="preserve"> кланяется, приветствует, находящихся в зале людей и отдает дань уважения месту, где он приобретает знания и умения.</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-Каратист должен быть аккуратным и заходить в спортзал в кимоно. </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-Каратист должен быть внимательным и уметь слушать учителя.</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-Во время тренировки соблюдать интервал и дистанцию, чтобы не сталкиваться с другими спортсменами.</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-Каратист не пропускает занятия.</w:t>
            </w: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8"/>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Аутотренинг:</w:t>
            </w:r>
          </w:p>
          <w:p w:rsidR="00F762B9" w:rsidRPr="00393D7D" w:rsidRDefault="00F762B9" w:rsidP="00F762B9">
            <w:pPr>
              <w:spacing w:after="0" w:line="240" w:lineRule="auto"/>
              <w:rPr>
                <w:rFonts w:ascii="Times New Roman" w:hAnsi="Times New Roman" w:cs="Times New Roman"/>
                <w:sz w:val="24"/>
                <w:szCs w:val="24"/>
              </w:rPr>
            </w:pPr>
            <w:proofErr w:type="spellStart"/>
            <w:r w:rsidRPr="00393D7D">
              <w:rPr>
                <w:rFonts w:ascii="Times New Roman" w:hAnsi="Times New Roman" w:cs="Times New Roman"/>
                <w:sz w:val="24"/>
                <w:szCs w:val="24"/>
              </w:rPr>
              <w:t>и.п</w:t>
            </w:r>
            <w:proofErr w:type="spellEnd"/>
            <w:r w:rsidRPr="00393D7D">
              <w:rPr>
                <w:rFonts w:ascii="Times New Roman" w:hAnsi="Times New Roman" w:cs="Times New Roman"/>
                <w:sz w:val="24"/>
                <w:szCs w:val="24"/>
              </w:rPr>
              <w:t>. сидя на коленях</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9"/>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Церемониальные поклоны</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rPr>
          <w:trHeight w:val="4435"/>
        </w:trPr>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sz w:val="24"/>
                <w:szCs w:val="24"/>
              </w:rPr>
              <w:t>Вводная беседа тренера</w:t>
            </w:r>
            <w:r w:rsidRPr="00393D7D">
              <w:rPr>
                <w:rFonts w:ascii="Times New Roman" w:hAnsi="Times New Roman" w:cs="Times New Roman"/>
                <w:sz w:val="24"/>
                <w:szCs w:val="24"/>
              </w:rPr>
              <w:t>:</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Каратэ – один из видов боевых искусств, а также система упражнений, выполняя которые спортсмен развивает свои волевые и физические качества: гибкость, ловкость, быстроту, силу и выносливость.</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Каратэ является искусством самообороны и как средство поддержания здоровья. Для того</w:t>
            </w:r>
            <w:proofErr w:type="gramStart"/>
            <w:r w:rsidRPr="00393D7D">
              <w:rPr>
                <w:rFonts w:ascii="Times New Roman" w:hAnsi="Times New Roman" w:cs="Times New Roman"/>
                <w:sz w:val="24"/>
                <w:szCs w:val="24"/>
              </w:rPr>
              <w:t>,</w:t>
            </w:r>
            <w:proofErr w:type="gramEnd"/>
            <w:r w:rsidRPr="00393D7D">
              <w:rPr>
                <w:rFonts w:ascii="Times New Roman" w:hAnsi="Times New Roman" w:cs="Times New Roman"/>
                <w:sz w:val="24"/>
                <w:szCs w:val="24"/>
              </w:rPr>
              <w:t xml:space="preserve"> чтобы заниматься каратэ необходимо соблюдать дисциплину, этикет и ритуалы каратэ.</w:t>
            </w:r>
          </w:p>
          <w:p w:rsidR="00F762B9" w:rsidRPr="00393D7D" w:rsidRDefault="00F762B9" w:rsidP="00F762B9">
            <w:pPr>
              <w:numPr>
                <w:ilvl w:val="0"/>
                <w:numId w:val="10"/>
              </w:numPr>
              <w:spacing w:after="0" w:line="240" w:lineRule="auto"/>
              <w:rPr>
                <w:rFonts w:ascii="Times New Roman" w:hAnsi="Times New Roman" w:cs="Times New Roman"/>
                <w:b/>
                <w:sz w:val="24"/>
                <w:szCs w:val="24"/>
              </w:rPr>
            </w:pPr>
            <w:r w:rsidRPr="00393D7D">
              <w:rPr>
                <w:rFonts w:ascii="Times New Roman" w:hAnsi="Times New Roman" w:cs="Times New Roman"/>
                <w:b/>
                <w:sz w:val="24"/>
                <w:szCs w:val="24"/>
              </w:rPr>
              <w:t>Церемониальные поклоны</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5 мин</w:t>
            </w: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rPr>
          <w:trHeight w:val="15"/>
        </w:trPr>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11"/>
              </w:num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t>Разминка: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t>Разминка</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1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Спортивная ходьба.</w:t>
            </w:r>
          </w:p>
          <w:p w:rsidR="00F762B9" w:rsidRPr="00393D7D" w:rsidRDefault="00F762B9" w:rsidP="00F762B9">
            <w:pPr>
              <w:numPr>
                <w:ilvl w:val="0"/>
                <w:numId w:val="1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Ходьба на носочках.</w:t>
            </w:r>
          </w:p>
          <w:p w:rsidR="00F762B9" w:rsidRPr="00393D7D" w:rsidRDefault="00F762B9" w:rsidP="00F762B9">
            <w:pPr>
              <w:numPr>
                <w:ilvl w:val="0"/>
                <w:numId w:val="1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Ходьба на пяточках.</w:t>
            </w:r>
          </w:p>
          <w:p w:rsidR="00F762B9" w:rsidRPr="00393D7D" w:rsidRDefault="00F762B9" w:rsidP="00F762B9">
            <w:pPr>
              <w:numPr>
                <w:ilvl w:val="0"/>
                <w:numId w:val="1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Обычный бег.</w:t>
            </w:r>
          </w:p>
          <w:p w:rsidR="00F762B9" w:rsidRPr="00393D7D" w:rsidRDefault="00F762B9" w:rsidP="00F762B9">
            <w:pPr>
              <w:numPr>
                <w:ilvl w:val="0"/>
                <w:numId w:val="1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Бег с </w:t>
            </w:r>
            <w:proofErr w:type="spellStart"/>
            <w:r w:rsidRPr="00393D7D">
              <w:rPr>
                <w:rFonts w:ascii="Times New Roman" w:hAnsi="Times New Roman" w:cs="Times New Roman"/>
                <w:sz w:val="24"/>
                <w:szCs w:val="24"/>
              </w:rPr>
              <w:t>захлестом</w:t>
            </w:r>
            <w:proofErr w:type="spellEnd"/>
            <w:r w:rsidRPr="00393D7D">
              <w:rPr>
                <w:rFonts w:ascii="Times New Roman" w:hAnsi="Times New Roman" w:cs="Times New Roman"/>
                <w:sz w:val="24"/>
                <w:szCs w:val="24"/>
              </w:rPr>
              <w:t xml:space="preserve"> стоп назад.</w:t>
            </w:r>
          </w:p>
          <w:p w:rsidR="00F762B9" w:rsidRPr="00393D7D" w:rsidRDefault="00F762B9" w:rsidP="00F762B9">
            <w:pPr>
              <w:numPr>
                <w:ilvl w:val="0"/>
                <w:numId w:val="1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Бег с высоким подниманием колен.</w:t>
            </w:r>
          </w:p>
        </w:tc>
        <w:tc>
          <w:tcPr>
            <w:tcW w:w="8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20 мин</w:t>
            </w:r>
          </w:p>
        </w:tc>
        <w:tc>
          <w:tcPr>
            <w:tcW w:w="411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Направо, в обход по залу шагом марш.</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 носочках шагом марш.</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 пяточках шагом марш.</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Бегом марш.</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Бег с </w:t>
            </w:r>
            <w:proofErr w:type="spellStart"/>
            <w:r w:rsidRPr="00393D7D">
              <w:rPr>
                <w:rFonts w:ascii="Times New Roman" w:hAnsi="Times New Roman" w:cs="Times New Roman"/>
                <w:sz w:val="24"/>
                <w:szCs w:val="24"/>
              </w:rPr>
              <w:t>захлестом</w:t>
            </w:r>
            <w:proofErr w:type="spellEnd"/>
            <w:r w:rsidRPr="00393D7D">
              <w:rPr>
                <w:rFonts w:ascii="Times New Roman" w:hAnsi="Times New Roman" w:cs="Times New Roman"/>
                <w:sz w:val="24"/>
                <w:szCs w:val="24"/>
              </w:rPr>
              <w:t xml:space="preserve"> стоп назад.</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Бег с высоким подниманием колен.</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Все упражнения выполнять быстро (</w:t>
            </w:r>
            <w:proofErr w:type="gramStart"/>
            <w:r w:rsidRPr="00393D7D">
              <w:rPr>
                <w:rFonts w:ascii="Times New Roman" w:hAnsi="Times New Roman" w:cs="Times New Roman"/>
                <w:sz w:val="24"/>
                <w:szCs w:val="24"/>
              </w:rPr>
              <w:t>на перегонки</w:t>
            </w:r>
            <w:proofErr w:type="gramEnd"/>
            <w:r w:rsidRPr="00393D7D">
              <w:rPr>
                <w:rFonts w:ascii="Times New Roman" w:hAnsi="Times New Roman" w:cs="Times New Roman"/>
                <w:sz w:val="24"/>
                <w:szCs w:val="24"/>
              </w:rPr>
              <w:t>) соблюдая интервал и дистанцию</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повороты и наклоны головы выполнять медленно, под счет.</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Все вращательные упражнения выполнять с максимальной амплитудой</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Наклоны корпуса вперед выполняем с прямыми ногами</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При выполнении наклонов ноги держать прямыми</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В положении «бабочки» стопы прижаты </w:t>
            </w:r>
            <w:proofErr w:type="gramStart"/>
            <w:r w:rsidRPr="00393D7D">
              <w:rPr>
                <w:rFonts w:ascii="Times New Roman" w:hAnsi="Times New Roman" w:cs="Times New Roman"/>
                <w:sz w:val="24"/>
                <w:szCs w:val="24"/>
              </w:rPr>
              <w:t>к</w:t>
            </w:r>
            <w:proofErr w:type="gramEnd"/>
            <w:r w:rsidRPr="00393D7D">
              <w:rPr>
                <w:rFonts w:ascii="Times New Roman" w:hAnsi="Times New Roman" w:cs="Times New Roman"/>
                <w:sz w:val="24"/>
                <w:szCs w:val="24"/>
              </w:rPr>
              <w:t xml:space="preserve"> </w:t>
            </w:r>
            <w:proofErr w:type="gramStart"/>
            <w:r w:rsidRPr="00393D7D">
              <w:rPr>
                <w:rFonts w:ascii="Times New Roman" w:hAnsi="Times New Roman" w:cs="Times New Roman"/>
                <w:sz w:val="24"/>
                <w:szCs w:val="24"/>
              </w:rPr>
              <w:t>друг</w:t>
            </w:r>
            <w:proofErr w:type="gramEnd"/>
            <w:r w:rsidRPr="00393D7D">
              <w:rPr>
                <w:rFonts w:ascii="Times New Roman" w:hAnsi="Times New Roman" w:cs="Times New Roman"/>
                <w:sz w:val="24"/>
                <w:szCs w:val="24"/>
              </w:rPr>
              <w:t xml:space="preserve"> другу и прижаты к области таза.</w:t>
            </w: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Шеренгой в пять человек вдоль зала:</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13"/>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прыжки на правой ноге,</w:t>
            </w:r>
          </w:p>
          <w:p w:rsidR="00F762B9" w:rsidRPr="00393D7D" w:rsidRDefault="00F762B9" w:rsidP="00F762B9">
            <w:pPr>
              <w:numPr>
                <w:ilvl w:val="0"/>
                <w:numId w:val="13"/>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затем на левой ноге,</w:t>
            </w:r>
          </w:p>
          <w:p w:rsidR="00F762B9" w:rsidRPr="00393D7D" w:rsidRDefault="00F762B9" w:rsidP="00F762B9">
            <w:pPr>
              <w:numPr>
                <w:ilvl w:val="0"/>
                <w:numId w:val="13"/>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 руках и ногах животом вниз (обезьяна)</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 руках и ногах животом вверх (каракатица)</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Комплекс ОРУ:</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Перестроение в три шеренги</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стойка: ноги врозь, руки </w:t>
            </w:r>
            <w:proofErr w:type="gramStart"/>
            <w:r w:rsidRPr="00393D7D">
              <w:rPr>
                <w:rFonts w:ascii="Times New Roman" w:hAnsi="Times New Roman" w:cs="Times New Roman"/>
                <w:sz w:val="24"/>
                <w:szCs w:val="24"/>
              </w:rPr>
              <w:t>на</w:t>
            </w:r>
            <w:proofErr w:type="gramEnd"/>
          </w:p>
          <w:p w:rsidR="00F762B9" w:rsidRPr="00393D7D" w:rsidRDefault="00F762B9" w:rsidP="00F762B9">
            <w:pPr>
              <w:spacing w:after="0" w:line="240" w:lineRule="auto"/>
              <w:rPr>
                <w:rFonts w:ascii="Times New Roman" w:hAnsi="Times New Roman" w:cs="Times New Roman"/>
                <w:sz w:val="24"/>
                <w:szCs w:val="24"/>
              </w:rPr>
            </w:pPr>
            <w:proofErr w:type="gramStart"/>
            <w:r w:rsidRPr="00393D7D">
              <w:rPr>
                <w:rFonts w:ascii="Times New Roman" w:hAnsi="Times New Roman" w:cs="Times New Roman"/>
                <w:sz w:val="24"/>
                <w:szCs w:val="24"/>
              </w:rPr>
              <w:t>поясе</w:t>
            </w:r>
            <w:proofErr w:type="gramEnd"/>
          </w:p>
          <w:p w:rsidR="00F762B9" w:rsidRPr="00393D7D" w:rsidRDefault="00F762B9" w:rsidP="00F762B9">
            <w:pPr>
              <w:numPr>
                <w:ilvl w:val="0"/>
                <w:numId w:val="14"/>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повороты головы вправо-влево;</w:t>
            </w:r>
          </w:p>
          <w:p w:rsidR="00F762B9" w:rsidRPr="00393D7D" w:rsidRDefault="00F762B9" w:rsidP="00F762B9">
            <w:pPr>
              <w:numPr>
                <w:ilvl w:val="0"/>
                <w:numId w:val="14"/>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наклоны головы вправо-влево,</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назад-вперед;</w:t>
            </w:r>
          </w:p>
          <w:p w:rsidR="00F762B9" w:rsidRPr="00393D7D" w:rsidRDefault="00F762B9" w:rsidP="00F762B9">
            <w:pPr>
              <w:numPr>
                <w:ilvl w:val="0"/>
                <w:numId w:val="15"/>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lastRenderedPageBreak/>
              <w:t>вращения кистей;</w:t>
            </w:r>
          </w:p>
          <w:p w:rsidR="00F762B9" w:rsidRPr="00393D7D" w:rsidRDefault="00F762B9" w:rsidP="00F762B9">
            <w:pPr>
              <w:numPr>
                <w:ilvl w:val="0"/>
                <w:numId w:val="15"/>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вращение локтевого сустава;</w:t>
            </w:r>
          </w:p>
          <w:p w:rsidR="00F762B9" w:rsidRPr="00393D7D" w:rsidRDefault="00F762B9" w:rsidP="00F762B9">
            <w:pPr>
              <w:numPr>
                <w:ilvl w:val="0"/>
                <w:numId w:val="15"/>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вращение плечевого сустава;</w:t>
            </w:r>
          </w:p>
          <w:p w:rsidR="00F762B9" w:rsidRPr="00393D7D" w:rsidRDefault="00F762B9" w:rsidP="00F762B9">
            <w:pPr>
              <w:numPr>
                <w:ilvl w:val="0"/>
                <w:numId w:val="15"/>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круговые движения таза;</w:t>
            </w:r>
          </w:p>
          <w:p w:rsidR="00F762B9" w:rsidRPr="00393D7D" w:rsidRDefault="00F762B9" w:rsidP="00F762B9">
            <w:pPr>
              <w:numPr>
                <w:ilvl w:val="0"/>
                <w:numId w:val="15"/>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наклоны корпуса вправо-влево</w:t>
            </w:r>
          </w:p>
          <w:p w:rsidR="00F762B9" w:rsidRPr="00393D7D" w:rsidRDefault="00F762B9" w:rsidP="00F762B9">
            <w:pPr>
              <w:numPr>
                <w:ilvl w:val="0"/>
                <w:numId w:val="15"/>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наклон-присев;</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Упражнения на развитие гибкости:</w:t>
            </w: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rPr>
          <w:trHeight w:val="1687"/>
        </w:trPr>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1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сидя, ноги в стороны, наклоны прямо, вправо, влево</w:t>
            </w:r>
          </w:p>
          <w:p w:rsidR="00F762B9" w:rsidRPr="00393D7D" w:rsidRDefault="00F762B9" w:rsidP="00F762B9">
            <w:pPr>
              <w:numPr>
                <w:ilvl w:val="0"/>
                <w:numId w:val="1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«бабочка» – наклоны вперед</w:t>
            </w:r>
          </w:p>
          <w:p w:rsidR="00F762B9" w:rsidRPr="00393D7D" w:rsidRDefault="00F762B9" w:rsidP="00F762B9">
            <w:pPr>
              <w:numPr>
                <w:ilvl w:val="0"/>
                <w:numId w:val="16"/>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сидя, ноги выпрямить вперед, носки и пятки вместе – наклоны вперед.</w:t>
            </w: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ind w:left="720"/>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c>
          <w:tcPr>
            <w:tcW w:w="1702" w:type="dxa"/>
            <w:vMerge w:val="restar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t xml:space="preserve">Основная </w:t>
            </w:r>
            <w:r w:rsidRPr="00393D7D">
              <w:rPr>
                <w:rFonts w:ascii="Times New Roman" w:hAnsi="Times New Roman" w:cs="Times New Roman"/>
                <w:b/>
                <w:bCs/>
                <w:sz w:val="24"/>
                <w:szCs w:val="24"/>
              </w:rPr>
              <w:lastRenderedPageBreak/>
              <w:t>часть</w:t>
            </w:r>
          </w:p>
        </w:tc>
        <w:tc>
          <w:tcPr>
            <w:tcW w:w="4111"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17"/>
              </w:num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lastRenderedPageBreak/>
              <w:t>Изучение базовой техники</w:t>
            </w:r>
          </w:p>
        </w:tc>
        <w:tc>
          <w:tcPr>
            <w:tcW w:w="850"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tc>
      </w:tr>
      <w:tr w:rsidR="00F762B9" w:rsidRPr="00393D7D" w:rsidTr="009B7955">
        <w:trPr>
          <w:trHeight w:val="10951"/>
        </w:trPr>
        <w:tc>
          <w:tcPr>
            <w:tcW w:w="1702" w:type="dxa"/>
            <w:vMerge/>
            <w:tcBorders>
              <w:top w:val="nil"/>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18"/>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Совершенствование стоек:</w:t>
            </w:r>
          </w:p>
          <w:p w:rsidR="00F762B9" w:rsidRPr="00393D7D" w:rsidRDefault="00F762B9" w:rsidP="00F762B9">
            <w:pPr>
              <w:spacing w:after="0" w:line="240" w:lineRule="auto"/>
              <w:rPr>
                <w:rFonts w:ascii="Times New Roman" w:hAnsi="Times New Roman" w:cs="Times New Roman"/>
                <w:sz w:val="24"/>
                <w:szCs w:val="24"/>
              </w:rPr>
            </w:pPr>
            <w:proofErr w:type="spellStart"/>
            <w:r w:rsidRPr="00393D7D">
              <w:rPr>
                <w:rFonts w:ascii="Times New Roman" w:hAnsi="Times New Roman" w:cs="Times New Roman"/>
                <w:sz w:val="24"/>
                <w:szCs w:val="24"/>
              </w:rPr>
              <w:t>Мусуби</w:t>
            </w:r>
            <w:proofErr w:type="spellEnd"/>
            <w:r w:rsidRPr="00393D7D">
              <w:rPr>
                <w:rFonts w:ascii="Times New Roman" w:hAnsi="Times New Roman" w:cs="Times New Roman"/>
                <w:sz w:val="24"/>
                <w:szCs w:val="24"/>
              </w:rPr>
              <w:t>-дачи,</w:t>
            </w:r>
          </w:p>
          <w:p w:rsidR="00F762B9" w:rsidRPr="00393D7D" w:rsidRDefault="00F762B9" w:rsidP="00F762B9">
            <w:pPr>
              <w:spacing w:after="0" w:line="240" w:lineRule="auto"/>
              <w:rPr>
                <w:rFonts w:ascii="Times New Roman" w:hAnsi="Times New Roman" w:cs="Times New Roman"/>
                <w:sz w:val="24"/>
                <w:szCs w:val="24"/>
              </w:rPr>
            </w:pPr>
            <w:proofErr w:type="spellStart"/>
            <w:r w:rsidRPr="00393D7D">
              <w:rPr>
                <w:rFonts w:ascii="Times New Roman" w:hAnsi="Times New Roman" w:cs="Times New Roman"/>
                <w:sz w:val="24"/>
                <w:szCs w:val="24"/>
              </w:rPr>
              <w:t>Шизентай</w:t>
            </w:r>
            <w:proofErr w:type="spellEnd"/>
          </w:p>
          <w:p w:rsidR="00F762B9" w:rsidRPr="00393D7D" w:rsidRDefault="00F762B9" w:rsidP="00F762B9">
            <w:pPr>
              <w:spacing w:after="0" w:line="240" w:lineRule="auto"/>
              <w:ind w:left="360"/>
              <w:rPr>
                <w:rFonts w:ascii="Times New Roman" w:hAnsi="Times New Roman" w:cs="Times New Roman"/>
                <w:sz w:val="24"/>
                <w:szCs w:val="24"/>
              </w:rPr>
            </w:pPr>
            <w:r w:rsidRPr="00393D7D">
              <w:rPr>
                <w:rFonts w:ascii="Times New Roman" w:hAnsi="Times New Roman" w:cs="Times New Roman"/>
                <w:sz w:val="24"/>
                <w:szCs w:val="24"/>
              </w:rPr>
              <w:t xml:space="preserve">2.Узучение удара рукой  </w:t>
            </w:r>
            <w:proofErr w:type="spellStart"/>
            <w:r w:rsidRPr="00393D7D">
              <w:rPr>
                <w:rFonts w:ascii="Times New Roman" w:hAnsi="Times New Roman" w:cs="Times New Roman"/>
                <w:sz w:val="24"/>
                <w:szCs w:val="24"/>
              </w:rPr>
              <w:t>чоку</w:t>
            </w:r>
            <w:proofErr w:type="spellEnd"/>
            <w:r w:rsidRPr="00393D7D">
              <w:rPr>
                <w:rFonts w:ascii="Times New Roman" w:hAnsi="Times New Roman" w:cs="Times New Roman"/>
                <w:sz w:val="24"/>
                <w:szCs w:val="24"/>
              </w:rPr>
              <w:t>-цуки</w:t>
            </w:r>
          </w:p>
          <w:p w:rsidR="00F762B9" w:rsidRPr="00393D7D" w:rsidRDefault="00F762B9" w:rsidP="00F762B9">
            <w:pPr>
              <w:spacing w:after="0" w:line="240" w:lineRule="auto"/>
              <w:ind w:left="360"/>
              <w:rPr>
                <w:rFonts w:ascii="Times New Roman" w:hAnsi="Times New Roman" w:cs="Times New Roman"/>
                <w:sz w:val="24"/>
                <w:szCs w:val="24"/>
              </w:rPr>
            </w:pPr>
            <w:r w:rsidRPr="00393D7D">
              <w:rPr>
                <w:rFonts w:ascii="Times New Roman" w:hAnsi="Times New Roman" w:cs="Times New Roman"/>
                <w:sz w:val="24"/>
                <w:szCs w:val="24"/>
              </w:rPr>
              <w:t>3.Изучение стойки</w:t>
            </w:r>
          </w:p>
          <w:p w:rsidR="00F762B9" w:rsidRPr="00393D7D" w:rsidRDefault="00F762B9" w:rsidP="00F762B9">
            <w:pPr>
              <w:spacing w:after="0" w:line="240" w:lineRule="auto"/>
              <w:rPr>
                <w:rFonts w:ascii="Times New Roman" w:hAnsi="Times New Roman" w:cs="Times New Roman"/>
                <w:sz w:val="24"/>
                <w:szCs w:val="24"/>
              </w:rPr>
            </w:pPr>
            <w:proofErr w:type="spellStart"/>
            <w:r w:rsidRPr="00393D7D">
              <w:rPr>
                <w:rFonts w:ascii="Times New Roman" w:hAnsi="Times New Roman" w:cs="Times New Roman"/>
                <w:sz w:val="24"/>
                <w:szCs w:val="24"/>
              </w:rPr>
              <w:t>дзенкуцу</w:t>
            </w:r>
            <w:proofErr w:type="spellEnd"/>
            <w:r w:rsidRPr="00393D7D">
              <w:rPr>
                <w:rFonts w:ascii="Times New Roman" w:hAnsi="Times New Roman" w:cs="Times New Roman"/>
                <w:sz w:val="24"/>
                <w:szCs w:val="24"/>
              </w:rPr>
              <w:t>-дачи</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ind w:left="360"/>
              <w:rPr>
                <w:rFonts w:ascii="Times New Roman" w:hAnsi="Times New Roman" w:cs="Times New Roman"/>
                <w:sz w:val="24"/>
                <w:szCs w:val="24"/>
              </w:rPr>
            </w:pPr>
            <w:r w:rsidRPr="00393D7D">
              <w:rPr>
                <w:rFonts w:ascii="Times New Roman" w:hAnsi="Times New Roman" w:cs="Times New Roman"/>
                <w:sz w:val="24"/>
                <w:szCs w:val="24"/>
              </w:rPr>
              <w:t xml:space="preserve">4.Перемещения вперед и назад в стойке </w:t>
            </w:r>
            <w:proofErr w:type="spellStart"/>
            <w:r w:rsidRPr="00393D7D">
              <w:rPr>
                <w:rFonts w:ascii="Times New Roman" w:hAnsi="Times New Roman" w:cs="Times New Roman"/>
                <w:sz w:val="24"/>
                <w:szCs w:val="24"/>
              </w:rPr>
              <w:t>дзенкуцу</w:t>
            </w:r>
            <w:proofErr w:type="spellEnd"/>
            <w:r w:rsidRPr="00393D7D">
              <w:rPr>
                <w:rFonts w:ascii="Times New Roman" w:hAnsi="Times New Roman" w:cs="Times New Roman"/>
                <w:sz w:val="24"/>
                <w:szCs w:val="24"/>
              </w:rPr>
              <w:t>-дачи;</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2 мин</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2 мин</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5 мин</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15 мин</w:t>
            </w:r>
          </w:p>
          <w:p w:rsidR="00F762B9" w:rsidRPr="00393D7D" w:rsidRDefault="00F762B9" w:rsidP="00F762B9">
            <w:pPr>
              <w:numPr>
                <w:ilvl w:val="1"/>
                <w:numId w:val="19"/>
              </w:numPr>
              <w:spacing w:after="0" w:line="240" w:lineRule="auto"/>
              <w:contextualSpacing/>
              <w:rPr>
                <w:rFonts w:ascii="Times New Roman" w:hAnsi="Times New Roman" w:cs="Times New Roman"/>
                <w:sz w:val="24"/>
                <w:szCs w:val="24"/>
              </w:rPr>
            </w:pPr>
            <w:r w:rsidRPr="00393D7D">
              <w:rPr>
                <w:rFonts w:ascii="Times New Roman" w:hAnsi="Times New Roman" w:cs="Times New Roman"/>
                <w:sz w:val="24"/>
                <w:szCs w:val="24"/>
              </w:rPr>
              <w:t>мин</w:t>
            </w:r>
          </w:p>
        </w:tc>
        <w:tc>
          <w:tcPr>
            <w:tcW w:w="4111"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w:t>
            </w:r>
            <w:proofErr w:type="spellStart"/>
            <w:r w:rsidRPr="00393D7D">
              <w:rPr>
                <w:rFonts w:ascii="Times New Roman" w:hAnsi="Times New Roman" w:cs="Times New Roman"/>
                <w:sz w:val="24"/>
                <w:szCs w:val="24"/>
              </w:rPr>
              <w:t>Мусуби</w:t>
            </w:r>
            <w:proofErr w:type="spellEnd"/>
            <w:r w:rsidRPr="00393D7D">
              <w:rPr>
                <w:rFonts w:ascii="Times New Roman" w:hAnsi="Times New Roman" w:cs="Times New Roman"/>
                <w:sz w:val="24"/>
                <w:szCs w:val="24"/>
              </w:rPr>
              <w:t>-дачи: пятки вместе - носки врозь, руки по швам.</w:t>
            </w:r>
          </w:p>
          <w:p w:rsidR="00F762B9" w:rsidRPr="00393D7D" w:rsidRDefault="00F762B9" w:rsidP="00F762B9">
            <w:pPr>
              <w:spacing w:after="0" w:line="240" w:lineRule="auto"/>
              <w:rPr>
                <w:rFonts w:ascii="Times New Roman" w:hAnsi="Times New Roman" w:cs="Times New Roman"/>
                <w:sz w:val="24"/>
                <w:szCs w:val="24"/>
              </w:rPr>
            </w:pPr>
            <w:proofErr w:type="spellStart"/>
            <w:r w:rsidRPr="00393D7D">
              <w:rPr>
                <w:rFonts w:ascii="Times New Roman" w:hAnsi="Times New Roman" w:cs="Times New Roman"/>
                <w:sz w:val="24"/>
                <w:szCs w:val="24"/>
              </w:rPr>
              <w:t>Шизентай</w:t>
            </w:r>
            <w:proofErr w:type="spellEnd"/>
            <w:r w:rsidRPr="00393D7D">
              <w:rPr>
                <w:rFonts w:ascii="Times New Roman" w:hAnsi="Times New Roman" w:cs="Times New Roman"/>
                <w:sz w:val="24"/>
                <w:szCs w:val="24"/>
              </w:rPr>
              <w:t xml:space="preserve">: ноги на </w:t>
            </w:r>
            <w:proofErr w:type="spellStart"/>
            <w:r w:rsidRPr="00393D7D">
              <w:rPr>
                <w:rFonts w:ascii="Times New Roman" w:hAnsi="Times New Roman" w:cs="Times New Roman"/>
                <w:sz w:val="24"/>
                <w:szCs w:val="24"/>
              </w:rPr>
              <w:t>ширене</w:t>
            </w:r>
            <w:proofErr w:type="spellEnd"/>
            <w:r w:rsidRPr="00393D7D">
              <w:rPr>
                <w:rFonts w:ascii="Times New Roman" w:hAnsi="Times New Roman" w:cs="Times New Roman"/>
                <w:sz w:val="24"/>
                <w:szCs w:val="24"/>
              </w:rPr>
              <w:t xml:space="preserve"> плеч, колени слегка согнуты, корпус прямой.</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-Формирование кулака: четыре пальца плотно сжаты в кулак. Большой палец в согнутом положении прижимается к средним фалангам среднего и указательного пальцев. Внешняя сторона кулака и предплечья образуют прямую линию. Кулак одной руки, вытянутой вперед, находится напротив солнечного сплетения пальцами вниз. Кулак второй руки отводится на «оттяжку» и находиться возле плавающих ребер пальцами вверх. Удар выполняется движением кулаков в противоположном направлении на выдохе, в конце удара, напрягая мышцы живота и рук, на вдохе выполняется расслабление.</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Сначала изучение выполняется в медленном темпе, затем постепенно увеличиваем скорость.</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w:t>
            </w:r>
            <w:proofErr w:type="spellStart"/>
            <w:r w:rsidRPr="00393D7D">
              <w:rPr>
                <w:rFonts w:ascii="Times New Roman" w:hAnsi="Times New Roman" w:cs="Times New Roman"/>
                <w:sz w:val="24"/>
                <w:szCs w:val="24"/>
              </w:rPr>
              <w:t>Дзенкуцу</w:t>
            </w:r>
            <w:proofErr w:type="spellEnd"/>
            <w:r w:rsidRPr="00393D7D">
              <w:rPr>
                <w:rFonts w:ascii="Times New Roman" w:hAnsi="Times New Roman" w:cs="Times New Roman"/>
                <w:sz w:val="24"/>
                <w:szCs w:val="24"/>
              </w:rPr>
              <w:t>-дачи: стопы находятся в противоположных углах прямоугольника, ширина которого равна ширине плеч, длина в два раза больше. Носок впереди стоящей ноги направлен вперед, носок сзади стоящей ноги направлен под углом в 45</w:t>
            </w:r>
            <w:r w:rsidRPr="00393D7D">
              <w:rPr>
                <w:rFonts w:ascii="Times New Roman" w:hAnsi="Times New Roman" w:cs="Times New Roman"/>
                <w:sz w:val="24"/>
                <w:szCs w:val="24"/>
                <w:vertAlign w:val="superscript"/>
              </w:rPr>
              <w:t>о</w:t>
            </w:r>
            <w:r w:rsidRPr="00393D7D">
              <w:rPr>
                <w:rFonts w:ascii="Times New Roman" w:hAnsi="Times New Roman" w:cs="Times New Roman"/>
                <w:sz w:val="24"/>
                <w:szCs w:val="24"/>
              </w:rPr>
              <w:t>. Впереди стоящая нога согнута в колене (100-110</w:t>
            </w:r>
            <w:r w:rsidRPr="00393D7D">
              <w:rPr>
                <w:rFonts w:ascii="Times New Roman" w:hAnsi="Times New Roman" w:cs="Times New Roman"/>
                <w:sz w:val="24"/>
                <w:szCs w:val="24"/>
                <w:vertAlign w:val="superscript"/>
              </w:rPr>
              <w:t>о)</w:t>
            </w:r>
            <w:r w:rsidRPr="00393D7D">
              <w:rPr>
                <w:rFonts w:ascii="Times New Roman" w:hAnsi="Times New Roman" w:cs="Times New Roman"/>
                <w:sz w:val="24"/>
                <w:szCs w:val="24"/>
              </w:rPr>
              <w:t>, другая нога прямая, корпус прямой, развернут прямо.</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-Перемещение вперед, выполняется движением сзади стоящей ноги вперед, без колебаний корпуса вверх-вниз, двигая ногу мимо опорной стопы.</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Движение назад выполняется, перемещением, впереди стоящей ноги назад, без колебаний корпуса вверх-вниз и без отрыва пятки сзади стоящей ноги.</w:t>
            </w:r>
          </w:p>
        </w:tc>
      </w:tr>
      <w:tr w:rsidR="00F762B9" w:rsidRPr="00393D7D" w:rsidTr="009B7955">
        <w:tc>
          <w:tcPr>
            <w:tcW w:w="17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b/>
                <w:bCs/>
                <w:sz w:val="24"/>
                <w:szCs w:val="24"/>
              </w:rPr>
              <w:lastRenderedPageBreak/>
              <w:t>Заключительная часть</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20"/>
              </w:numPr>
              <w:spacing w:after="0" w:line="240" w:lineRule="auto"/>
              <w:rPr>
                <w:rFonts w:ascii="Times New Roman" w:hAnsi="Times New Roman" w:cs="Times New Roman"/>
                <w:b/>
                <w:sz w:val="24"/>
                <w:szCs w:val="24"/>
              </w:rPr>
            </w:pPr>
            <w:r w:rsidRPr="00393D7D">
              <w:rPr>
                <w:rFonts w:ascii="Times New Roman" w:hAnsi="Times New Roman" w:cs="Times New Roman"/>
                <w:b/>
                <w:sz w:val="24"/>
                <w:szCs w:val="24"/>
              </w:rPr>
              <w:t>Упражнения ОФП:</w:t>
            </w:r>
          </w:p>
          <w:p w:rsidR="00F762B9" w:rsidRPr="00393D7D" w:rsidRDefault="00F762B9" w:rsidP="00F762B9">
            <w:pPr>
              <w:numPr>
                <w:ilvl w:val="0"/>
                <w:numId w:val="21"/>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Отжимания (сгибание и разгибание рук в упоре лежа);</w:t>
            </w:r>
          </w:p>
          <w:p w:rsidR="00F762B9" w:rsidRPr="00393D7D" w:rsidRDefault="00F762B9" w:rsidP="00F762B9">
            <w:pPr>
              <w:numPr>
                <w:ilvl w:val="0"/>
                <w:numId w:val="21"/>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Складочка (сгибание и </w:t>
            </w:r>
            <w:r w:rsidRPr="00393D7D">
              <w:rPr>
                <w:rFonts w:ascii="Times New Roman" w:hAnsi="Times New Roman" w:cs="Times New Roman"/>
                <w:sz w:val="24"/>
                <w:szCs w:val="24"/>
              </w:rPr>
              <w:lastRenderedPageBreak/>
              <w:t>разгибание ног);</w:t>
            </w:r>
          </w:p>
          <w:p w:rsidR="00F762B9" w:rsidRPr="00393D7D" w:rsidRDefault="00F762B9" w:rsidP="00F762B9">
            <w:pPr>
              <w:numPr>
                <w:ilvl w:val="0"/>
                <w:numId w:val="21"/>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Прогиб туловища (лодочка)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20 мин</w:t>
            </w: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lastRenderedPageBreak/>
              <w:t>-Принять упор лежа, приступить к отжиманиям.</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-Лечь на спину, приступить к выполнению.</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lastRenderedPageBreak/>
              <w:t>-Лечь на живот, следить, чтобы ноги и руки были прямыми.</w:t>
            </w:r>
          </w:p>
        </w:tc>
      </w:tr>
      <w:tr w:rsidR="00F762B9" w:rsidRPr="00393D7D" w:rsidTr="009B7955">
        <w:tc>
          <w:tcPr>
            <w:tcW w:w="1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2B9" w:rsidRPr="00393D7D" w:rsidRDefault="00F762B9" w:rsidP="00F762B9">
            <w:pPr>
              <w:spacing w:after="0" w:line="240" w:lineRule="auto"/>
              <w:rPr>
                <w:rFonts w:ascii="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numPr>
                <w:ilvl w:val="0"/>
                <w:numId w:val="2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Перестроение в одну шеренгу;</w:t>
            </w:r>
          </w:p>
          <w:p w:rsidR="00F762B9" w:rsidRPr="00393D7D" w:rsidRDefault="00F762B9" w:rsidP="00F762B9">
            <w:pPr>
              <w:numPr>
                <w:ilvl w:val="0"/>
                <w:numId w:val="2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Расслабление и релаксация;</w:t>
            </w:r>
          </w:p>
          <w:p w:rsidR="00F762B9" w:rsidRPr="00393D7D" w:rsidRDefault="00F762B9" w:rsidP="00F762B9">
            <w:pPr>
              <w:numPr>
                <w:ilvl w:val="0"/>
                <w:numId w:val="2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Церемониальные поклоны;</w:t>
            </w:r>
          </w:p>
          <w:p w:rsidR="00F762B9" w:rsidRPr="00393D7D" w:rsidRDefault="00F762B9" w:rsidP="00F762B9">
            <w:pPr>
              <w:numPr>
                <w:ilvl w:val="0"/>
                <w:numId w:val="2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Построение в одну шеренгу;</w:t>
            </w:r>
          </w:p>
          <w:p w:rsidR="00F762B9" w:rsidRPr="00393D7D" w:rsidRDefault="00F762B9" w:rsidP="00F762B9">
            <w:pPr>
              <w:numPr>
                <w:ilvl w:val="0"/>
                <w:numId w:val="22"/>
              </w:num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Организованный выход из зала.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4 мин</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 одну шеренгу становись.</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 xml:space="preserve">Сесть </w:t>
            </w:r>
            <w:proofErr w:type="gramStart"/>
            <w:r w:rsidRPr="00393D7D">
              <w:rPr>
                <w:rFonts w:ascii="Times New Roman" w:hAnsi="Times New Roman" w:cs="Times New Roman"/>
                <w:sz w:val="24"/>
                <w:szCs w:val="24"/>
              </w:rPr>
              <w:t>для</w:t>
            </w:r>
            <w:proofErr w:type="gramEnd"/>
            <w:r w:rsidRPr="00393D7D">
              <w:rPr>
                <w:rFonts w:ascii="Times New Roman" w:hAnsi="Times New Roman" w:cs="Times New Roman"/>
                <w:sz w:val="24"/>
                <w:szCs w:val="24"/>
              </w:rPr>
              <w:t xml:space="preserve"> </w:t>
            </w:r>
            <w:proofErr w:type="gramStart"/>
            <w:r w:rsidRPr="00393D7D">
              <w:rPr>
                <w:rFonts w:ascii="Times New Roman" w:hAnsi="Times New Roman" w:cs="Times New Roman"/>
                <w:sz w:val="24"/>
                <w:szCs w:val="24"/>
              </w:rPr>
              <w:t>на</w:t>
            </w:r>
            <w:proofErr w:type="gramEnd"/>
            <w:r w:rsidRPr="00393D7D">
              <w:rPr>
                <w:rFonts w:ascii="Times New Roman" w:hAnsi="Times New Roman" w:cs="Times New Roman"/>
                <w:sz w:val="24"/>
                <w:szCs w:val="24"/>
              </w:rPr>
              <w:t xml:space="preserve"> колени для расслабления и релаксации.</w:t>
            </w:r>
          </w:p>
          <w:p w:rsidR="00F762B9" w:rsidRPr="00393D7D" w:rsidRDefault="00F762B9" w:rsidP="00F762B9">
            <w:pPr>
              <w:spacing w:after="0" w:line="240" w:lineRule="auto"/>
              <w:rPr>
                <w:rFonts w:ascii="Times New Roman" w:hAnsi="Times New Roman" w:cs="Times New Roman"/>
                <w:sz w:val="24"/>
                <w:szCs w:val="24"/>
              </w:rPr>
            </w:pPr>
            <w:r w:rsidRPr="00393D7D">
              <w:rPr>
                <w:rFonts w:ascii="Times New Roman" w:hAnsi="Times New Roman" w:cs="Times New Roman"/>
                <w:sz w:val="24"/>
                <w:szCs w:val="24"/>
              </w:rPr>
              <w:t>Встать, поклон, налево, на выход шагом марш.</w:t>
            </w:r>
          </w:p>
        </w:tc>
      </w:tr>
    </w:tbl>
    <w:p w:rsidR="00F762B9" w:rsidRPr="00393D7D" w:rsidRDefault="00F762B9" w:rsidP="00F762B9">
      <w:pPr>
        <w:spacing w:after="0" w:line="240" w:lineRule="auto"/>
        <w:rPr>
          <w:rFonts w:ascii="Times New Roman" w:hAnsi="Times New Roman" w:cs="Times New Roman"/>
          <w:sz w:val="24"/>
          <w:szCs w:val="24"/>
        </w:rPr>
      </w:pPr>
    </w:p>
    <w:p w:rsidR="00F762B9" w:rsidRPr="00393D7D" w:rsidRDefault="00F762B9" w:rsidP="00F762B9">
      <w:pPr>
        <w:spacing w:after="0" w:line="240" w:lineRule="auto"/>
        <w:rPr>
          <w:rFonts w:ascii="Times New Roman" w:hAnsi="Times New Roman" w:cs="Times New Roman"/>
          <w:sz w:val="24"/>
          <w:szCs w:val="24"/>
        </w:rPr>
      </w:pPr>
    </w:p>
    <w:p w:rsidR="00393D7D" w:rsidRDefault="00F762B9" w:rsidP="00393D7D">
      <w:pPr>
        <w:spacing w:before="100" w:beforeAutospacing="1" w:after="100" w:afterAutospacing="1" w:line="240" w:lineRule="auto"/>
        <w:rPr>
          <w:rFonts w:ascii="Times New Roman" w:eastAsia="Times New Roman" w:hAnsi="Times New Roman" w:cs="Times New Roman"/>
          <w:b/>
          <w:sz w:val="24"/>
          <w:szCs w:val="24"/>
          <w:lang w:eastAsia="ru-RU"/>
        </w:rPr>
      </w:pPr>
      <w:r w:rsidRPr="00393D7D">
        <w:rPr>
          <w:rFonts w:ascii="Times New Roman" w:eastAsia="Times New Roman" w:hAnsi="Times New Roman" w:cs="Times New Roman"/>
          <w:b/>
          <w:sz w:val="24"/>
          <w:szCs w:val="24"/>
          <w:lang w:eastAsia="ru-RU"/>
        </w:rPr>
        <w:t>План-конспект открытого занятия</w:t>
      </w:r>
    </w:p>
    <w:p w:rsidR="00F762B9" w:rsidRPr="00393D7D" w:rsidRDefault="00F762B9" w:rsidP="00393D7D">
      <w:pPr>
        <w:spacing w:before="100" w:beforeAutospacing="1" w:after="100" w:afterAutospacing="1" w:line="240" w:lineRule="auto"/>
        <w:rPr>
          <w:rFonts w:ascii="Times New Roman" w:eastAsia="Times New Roman" w:hAnsi="Times New Roman" w:cs="Times New Roman"/>
          <w:b/>
          <w:sz w:val="24"/>
          <w:szCs w:val="24"/>
          <w:lang w:eastAsia="ru-RU"/>
        </w:rPr>
      </w:pPr>
      <w:r w:rsidRPr="00393D7D">
        <w:rPr>
          <w:rFonts w:ascii="Times New Roman" w:eastAsia="Times New Roman" w:hAnsi="Times New Roman" w:cs="Times New Roman"/>
          <w:b/>
          <w:sz w:val="24"/>
          <w:szCs w:val="24"/>
          <w:lang w:eastAsia="ru-RU"/>
        </w:rPr>
        <w:t>Тип занятия</w:t>
      </w:r>
      <w:r w:rsidRPr="00393D7D">
        <w:rPr>
          <w:rFonts w:ascii="Times New Roman" w:eastAsia="Times New Roman" w:hAnsi="Times New Roman" w:cs="Times New Roman"/>
          <w:sz w:val="24"/>
          <w:szCs w:val="24"/>
          <w:lang w:eastAsia="ru-RU"/>
        </w:rPr>
        <w:t>: изучение, усвоение нового материала.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i/>
          <w:iCs/>
          <w:sz w:val="24"/>
          <w:szCs w:val="24"/>
          <w:u w:val="single"/>
          <w:lang w:eastAsia="ru-RU"/>
        </w:rPr>
        <w:t>Задачи занятия:</w:t>
      </w:r>
      <w:bookmarkStart w:id="0" w:name="_GoBack"/>
      <w:bookmarkEnd w:id="0"/>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1.Образовательная задача: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совершенствовать навыки боя;</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-выучить ката</w:t>
      </w:r>
      <w:r w:rsidRPr="00393D7D">
        <w:rPr>
          <w:rFonts w:ascii="Times New Roman" w:eastAsia="Times New Roman" w:hAnsi="Times New Roman" w:cs="Times New Roman"/>
          <w:b/>
          <w:bCs/>
          <w:sz w:val="24"/>
          <w:szCs w:val="24"/>
          <w:lang w:eastAsia="ru-RU"/>
        </w:rPr>
        <w:t> «</w:t>
      </w:r>
      <w:proofErr w:type="spellStart"/>
      <w:r w:rsidRPr="00393D7D">
        <w:rPr>
          <w:rFonts w:ascii="Times New Roman" w:eastAsia="Times New Roman" w:hAnsi="Times New Roman" w:cs="Times New Roman"/>
          <w:sz w:val="24"/>
          <w:szCs w:val="24"/>
          <w:lang w:eastAsia="ru-RU"/>
        </w:rPr>
        <w:t>Пинан</w:t>
      </w:r>
      <w:proofErr w:type="spellEnd"/>
      <w:r w:rsidRPr="00393D7D">
        <w:rPr>
          <w:rFonts w:ascii="Times New Roman" w:eastAsia="Times New Roman" w:hAnsi="Times New Roman" w:cs="Times New Roman"/>
          <w:sz w:val="24"/>
          <w:szCs w:val="24"/>
          <w:lang w:eastAsia="ru-RU"/>
        </w:rPr>
        <w:t xml:space="preserve"> </w:t>
      </w:r>
      <w:proofErr w:type="spellStart"/>
      <w:r w:rsidRPr="00393D7D">
        <w:rPr>
          <w:rFonts w:ascii="Times New Roman" w:eastAsia="Times New Roman" w:hAnsi="Times New Roman" w:cs="Times New Roman"/>
          <w:sz w:val="24"/>
          <w:szCs w:val="24"/>
          <w:lang w:eastAsia="ru-RU"/>
        </w:rPr>
        <w:t>Соно</w:t>
      </w:r>
      <w:proofErr w:type="spellEnd"/>
      <w:r w:rsidRPr="00393D7D">
        <w:rPr>
          <w:rFonts w:ascii="Times New Roman" w:eastAsia="Times New Roman" w:hAnsi="Times New Roman" w:cs="Times New Roman"/>
          <w:sz w:val="24"/>
          <w:szCs w:val="24"/>
          <w:lang w:eastAsia="ru-RU"/>
        </w:rPr>
        <w:t xml:space="preserve"> ни».</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2.Оздоровительная задача: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xml:space="preserve">-укрепление здоровья </w:t>
      </w:r>
      <w:proofErr w:type="gramStart"/>
      <w:r w:rsidRPr="00393D7D">
        <w:rPr>
          <w:rFonts w:ascii="Times New Roman" w:eastAsia="Times New Roman" w:hAnsi="Times New Roman" w:cs="Times New Roman"/>
          <w:sz w:val="24"/>
          <w:szCs w:val="24"/>
          <w:lang w:eastAsia="ru-RU"/>
        </w:rPr>
        <w:t>обучающихся</w:t>
      </w:r>
      <w:proofErr w:type="gramEnd"/>
      <w:r w:rsidRPr="00393D7D">
        <w:rPr>
          <w:rFonts w:ascii="Times New Roman" w:eastAsia="Times New Roman" w:hAnsi="Times New Roman" w:cs="Times New Roman"/>
          <w:sz w:val="24"/>
          <w:szCs w:val="24"/>
          <w:lang w:eastAsia="ru-RU"/>
        </w:rPr>
        <w:t>;</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-формирование жизненно важных двигательных умений и навыков.</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3.Воспитательная задача: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-формирование стойкого интереса к избранному виду спорта;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укрепление морально волевых качеств воспитанников.</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Инвентарь:</w:t>
      </w:r>
      <w:r w:rsidRPr="00393D7D">
        <w:rPr>
          <w:rFonts w:ascii="Times New Roman" w:eastAsia="Times New Roman" w:hAnsi="Times New Roman" w:cs="Times New Roman"/>
          <w:sz w:val="24"/>
          <w:szCs w:val="24"/>
          <w:lang w:eastAsia="ru-RU"/>
        </w:rPr>
        <w:t xml:space="preserve"> маты, свисток, </w:t>
      </w:r>
      <w:proofErr w:type="spellStart"/>
      <w:r w:rsidRPr="00393D7D">
        <w:rPr>
          <w:rFonts w:ascii="Times New Roman" w:eastAsia="Times New Roman" w:hAnsi="Times New Roman" w:cs="Times New Roman"/>
          <w:sz w:val="24"/>
          <w:szCs w:val="24"/>
          <w:lang w:eastAsia="ru-RU"/>
        </w:rPr>
        <w:t>макивары</w:t>
      </w:r>
      <w:proofErr w:type="spellEnd"/>
      <w:r w:rsidRPr="00393D7D">
        <w:rPr>
          <w:rFonts w:ascii="Times New Roman" w:eastAsia="Times New Roman" w:hAnsi="Times New Roman" w:cs="Times New Roman"/>
          <w:sz w:val="24"/>
          <w:szCs w:val="24"/>
          <w:lang w:eastAsia="ru-RU"/>
        </w:rPr>
        <w:t>, набивные щиты.</w:t>
      </w:r>
    </w:p>
    <w:p w:rsidR="00F762B9" w:rsidRPr="00393D7D" w:rsidRDefault="00F762B9" w:rsidP="00F762B9">
      <w:pPr>
        <w:spacing w:after="0" w:line="240" w:lineRule="auto"/>
        <w:jc w:val="center"/>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spacing w:after="0" w:line="240" w:lineRule="auto"/>
        <w:jc w:val="center"/>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Ход занятия:</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i/>
          <w:iCs/>
          <w:sz w:val="24"/>
          <w:szCs w:val="24"/>
          <w:lang w:eastAsia="ru-RU"/>
        </w:rPr>
        <w:t>Содержание занятия</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Организовать учащихся к проведению занятия, нацелить их внимание на решение поставленных задач.</w:t>
      </w:r>
    </w:p>
    <w:p w:rsidR="00F762B9" w:rsidRPr="00393D7D" w:rsidRDefault="00F762B9" w:rsidP="00F762B9">
      <w:pPr>
        <w:spacing w:after="0" w:line="240" w:lineRule="auto"/>
        <w:rPr>
          <w:rFonts w:ascii="Times New Roman" w:eastAsia="Times New Roman" w:hAnsi="Times New Roman" w:cs="Times New Roman"/>
          <w:b/>
          <w:bCs/>
          <w:sz w:val="24"/>
          <w:szCs w:val="24"/>
          <w:u w:val="single"/>
          <w:lang w:eastAsia="ru-RU"/>
        </w:rPr>
      </w:pP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u w:val="single"/>
          <w:lang w:eastAsia="ru-RU"/>
        </w:rPr>
        <w:t>Вводная часть</w:t>
      </w:r>
      <w:r w:rsidRPr="00393D7D">
        <w:rPr>
          <w:rFonts w:ascii="Times New Roman" w:eastAsia="Times New Roman" w:hAnsi="Times New Roman" w:cs="Times New Roman"/>
          <w:sz w:val="24"/>
          <w:szCs w:val="24"/>
          <w:lang w:eastAsia="ru-RU"/>
        </w:rPr>
        <w:t xml:space="preserve">  </w:t>
      </w:r>
      <w:r w:rsidRPr="00393D7D">
        <w:rPr>
          <w:rFonts w:ascii="Times New Roman" w:eastAsia="Times New Roman" w:hAnsi="Times New Roman" w:cs="Times New Roman"/>
          <w:b/>
          <w:bCs/>
          <w:sz w:val="24"/>
          <w:szCs w:val="24"/>
          <w:u w:val="single"/>
          <w:lang w:eastAsia="ru-RU"/>
        </w:rPr>
        <w:t>5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Обратить внимание на форму.</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Равнение, спина прямая смотреть вперед.</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Организованный вход в зал, построение группы, приветствие, проверка посещаемости, сообщение задач урока, техника безопасности в зале, перестроение для выполнения физических упражнений.</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xml:space="preserve">А) Способствовать общему разогреванию организма </w:t>
      </w:r>
      <w:proofErr w:type="gramStart"/>
      <w:r w:rsidRPr="00393D7D">
        <w:rPr>
          <w:rFonts w:ascii="Times New Roman" w:eastAsia="Times New Roman" w:hAnsi="Times New Roman" w:cs="Times New Roman"/>
          <w:sz w:val="24"/>
          <w:szCs w:val="24"/>
          <w:lang w:eastAsia="ru-RU"/>
        </w:rPr>
        <w:t>занимающихся</w:t>
      </w:r>
      <w:proofErr w:type="gramEnd"/>
      <w:r w:rsidRPr="00393D7D">
        <w:rPr>
          <w:rFonts w:ascii="Times New Roman" w:eastAsia="Times New Roman" w:hAnsi="Times New Roman" w:cs="Times New Roman"/>
          <w:sz w:val="24"/>
          <w:szCs w:val="24"/>
          <w:lang w:eastAsia="ru-RU"/>
        </w:rPr>
        <w:t>, подготовить к предстоящей работе (нагрузке);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Б) Способствовать повышению подвижности в суставах, улучшению координации движений.</w:t>
      </w:r>
    </w:p>
    <w:p w:rsidR="00F762B9" w:rsidRPr="00393D7D" w:rsidRDefault="00F762B9" w:rsidP="00F762B9">
      <w:pPr>
        <w:spacing w:after="0" w:line="240" w:lineRule="auto"/>
        <w:rPr>
          <w:rFonts w:ascii="Times New Roman" w:eastAsia="Times New Roman" w:hAnsi="Times New Roman" w:cs="Times New Roman"/>
          <w:b/>
          <w:bCs/>
          <w:sz w:val="24"/>
          <w:szCs w:val="24"/>
          <w:u w:val="single"/>
          <w:lang w:eastAsia="ru-RU"/>
        </w:rPr>
      </w:pP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u w:val="single"/>
          <w:lang w:eastAsia="ru-RU"/>
        </w:rPr>
        <w:t>Разминка</w:t>
      </w:r>
      <w:r w:rsidRPr="00393D7D">
        <w:rPr>
          <w:rFonts w:ascii="Times New Roman" w:eastAsia="Times New Roman" w:hAnsi="Times New Roman" w:cs="Times New Roman"/>
          <w:sz w:val="24"/>
          <w:szCs w:val="24"/>
          <w:lang w:eastAsia="ru-RU"/>
        </w:rPr>
        <w:t xml:space="preserve">  </w:t>
      </w:r>
      <w:r w:rsidRPr="00393D7D">
        <w:rPr>
          <w:rFonts w:ascii="Times New Roman" w:eastAsia="Times New Roman" w:hAnsi="Times New Roman" w:cs="Times New Roman"/>
          <w:b/>
          <w:bCs/>
          <w:sz w:val="24"/>
          <w:szCs w:val="24"/>
          <w:u w:val="single"/>
          <w:lang w:eastAsia="ru-RU"/>
        </w:rPr>
        <w:t>25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Проведение разминки «сверху вниз» с постепенным увеличением нагрузки.</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1) общеразвивающие упражнения;5 мин.</w:t>
      </w: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2) упражнения на растяжку;8 мин.</w:t>
      </w: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3) гимнастические упражнения (кувырки, перекаты, акробатические прыжки);7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4) силовые упражнения: 5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-отжимание;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-приседания;</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lastRenderedPageBreak/>
        <w:t>-сгибание и разгибание туловища.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u w:val="single"/>
          <w:lang w:eastAsia="ru-RU"/>
        </w:rPr>
        <w:t>Основная часть:40</w:t>
      </w:r>
    </w:p>
    <w:p w:rsidR="00F762B9" w:rsidRPr="00393D7D" w:rsidRDefault="00F762B9" w:rsidP="00F762B9">
      <w:pPr>
        <w:spacing w:after="0" w:line="240" w:lineRule="auto"/>
        <w:jc w:val="center"/>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i/>
          <w:iCs/>
          <w:sz w:val="24"/>
          <w:szCs w:val="24"/>
          <w:lang w:eastAsia="ru-RU"/>
        </w:rPr>
        <w:t>Техническая подготовка:</w:t>
      </w:r>
    </w:p>
    <w:p w:rsidR="00F762B9" w:rsidRPr="00393D7D" w:rsidRDefault="00F762B9" w:rsidP="00F762B9">
      <w:pPr>
        <w:spacing w:after="0" w:line="240" w:lineRule="auto"/>
        <w:jc w:val="center"/>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а) Совершенствовать ранее изученные удары, блоки.</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б) Добиться правильного выполнения приемов.</w:t>
      </w:r>
    </w:p>
    <w:p w:rsidR="00F762B9" w:rsidRPr="00393D7D" w:rsidRDefault="00F762B9" w:rsidP="00F762B9">
      <w:pPr>
        <w:spacing w:after="0" w:line="240" w:lineRule="auto"/>
        <w:jc w:val="center"/>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Изучение ката </w:t>
      </w:r>
      <w:proofErr w:type="spellStart"/>
      <w:r w:rsidRPr="00393D7D">
        <w:rPr>
          <w:rFonts w:ascii="Times New Roman" w:eastAsia="Times New Roman" w:hAnsi="Times New Roman" w:cs="Times New Roman"/>
          <w:b/>
          <w:bCs/>
          <w:sz w:val="24"/>
          <w:szCs w:val="24"/>
          <w:u w:val="single"/>
          <w:lang w:eastAsia="ru-RU"/>
        </w:rPr>
        <w:t>Пинан</w:t>
      </w:r>
      <w:proofErr w:type="spellEnd"/>
      <w:r w:rsidRPr="00393D7D">
        <w:rPr>
          <w:rFonts w:ascii="Times New Roman" w:eastAsia="Times New Roman" w:hAnsi="Times New Roman" w:cs="Times New Roman"/>
          <w:b/>
          <w:bCs/>
          <w:sz w:val="24"/>
          <w:szCs w:val="24"/>
          <w:u w:val="single"/>
          <w:lang w:eastAsia="ru-RU"/>
        </w:rPr>
        <w:t xml:space="preserve"> </w:t>
      </w:r>
      <w:proofErr w:type="spellStart"/>
      <w:r w:rsidRPr="00393D7D">
        <w:rPr>
          <w:rFonts w:ascii="Times New Roman" w:eastAsia="Times New Roman" w:hAnsi="Times New Roman" w:cs="Times New Roman"/>
          <w:b/>
          <w:bCs/>
          <w:sz w:val="24"/>
          <w:szCs w:val="24"/>
          <w:u w:val="single"/>
          <w:lang w:eastAsia="ru-RU"/>
        </w:rPr>
        <w:t>Соно</w:t>
      </w:r>
      <w:proofErr w:type="spellEnd"/>
      <w:r w:rsidRPr="00393D7D">
        <w:rPr>
          <w:rFonts w:ascii="Times New Roman" w:eastAsia="Times New Roman" w:hAnsi="Times New Roman" w:cs="Times New Roman"/>
          <w:b/>
          <w:bCs/>
          <w:sz w:val="24"/>
          <w:szCs w:val="24"/>
          <w:u w:val="single"/>
          <w:lang w:eastAsia="ru-RU"/>
        </w:rPr>
        <w:t xml:space="preserve"> ни:</w:t>
      </w:r>
      <w:r w:rsidRPr="00393D7D">
        <w:rPr>
          <w:rFonts w:ascii="Times New Roman" w:eastAsia="Times New Roman" w:hAnsi="Times New Roman" w:cs="Times New Roman"/>
          <w:sz w:val="24"/>
          <w:szCs w:val="24"/>
          <w:lang w:eastAsia="ru-RU"/>
        </w:rPr>
        <w:t xml:space="preserve">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Контроль стоек, положения рук, постановка ног.</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proofErr w:type="gramStart"/>
      <w:r w:rsidRPr="00393D7D">
        <w:rPr>
          <w:rFonts w:ascii="Times New Roman" w:eastAsia="Times New Roman" w:hAnsi="Times New Roman" w:cs="Times New Roman"/>
          <w:sz w:val="24"/>
          <w:szCs w:val="24"/>
          <w:lang w:eastAsia="ru-RU"/>
        </w:rPr>
        <w:t>Выполнение данных элементов в разных темпах (медленно, в среднем, в быстром темпах),</w:t>
      </w:r>
      <w:proofErr w:type="gramEnd"/>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выполнение ката по элементам;</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выполнение ката в замедленном темпе;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выполнение ката в «зеркальном» варианте выполнения.</w:t>
      </w:r>
    </w:p>
    <w:p w:rsidR="00F762B9" w:rsidRPr="00393D7D" w:rsidRDefault="00F762B9" w:rsidP="00F762B9">
      <w:pPr>
        <w:spacing w:after="0" w:line="240" w:lineRule="auto"/>
        <w:jc w:val="center"/>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Разбор возможных ошибок.</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 xml:space="preserve">Учебные бои: </w:t>
      </w:r>
      <w:r w:rsidRPr="00393D7D">
        <w:rPr>
          <w:rFonts w:ascii="Times New Roman" w:eastAsia="Times New Roman" w:hAnsi="Times New Roman" w:cs="Times New Roman"/>
          <w:b/>
          <w:sz w:val="24"/>
          <w:szCs w:val="24"/>
          <w:lang w:eastAsia="ru-RU"/>
        </w:rPr>
        <w:t>30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Контроль стоек, положение рук, постановка ног.</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lang w:eastAsia="ru-RU"/>
        </w:rPr>
        <w:t>- </w:t>
      </w:r>
      <w:r w:rsidRPr="00393D7D">
        <w:rPr>
          <w:rFonts w:ascii="Times New Roman" w:eastAsia="Times New Roman" w:hAnsi="Times New Roman" w:cs="Times New Roman"/>
          <w:sz w:val="24"/>
          <w:szCs w:val="24"/>
          <w:lang w:eastAsia="ru-RU"/>
        </w:rPr>
        <w:t>работа в парах с распределением ролей;</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 xml:space="preserve">-работа в парах с использованием набивных щитов и </w:t>
      </w:r>
      <w:proofErr w:type="spellStart"/>
      <w:r w:rsidRPr="00393D7D">
        <w:rPr>
          <w:rFonts w:ascii="Times New Roman" w:eastAsia="Times New Roman" w:hAnsi="Times New Roman" w:cs="Times New Roman"/>
          <w:sz w:val="24"/>
          <w:szCs w:val="24"/>
          <w:lang w:eastAsia="ru-RU"/>
        </w:rPr>
        <w:t>макивар</w:t>
      </w:r>
      <w:proofErr w:type="spellEnd"/>
      <w:r w:rsidRPr="00393D7D">
        <w:rPr>
          <w:rFonts w:ascii="Times New Roman" w:eastAsia="Times New Roman" w:hAnsi="Times New Roman" w:cs="Times New Roman"/>
          <w:sz w:val="24"/>
          <w:szCs w:val="24"/>
          <w:lang w:eastAsia="ru-RU"/>
        </w:rPr>
        <w:t>;</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а) Способствовать постепенному снижению нагрузки, приведению организма в состояние, близкое к норме, обучить умению произвольно выполнять движения с различной степенью напряжения, постепенно снижать силу, темп, скорость движений (упражнений); анализировать проделанную работу, переключать внимание на отдых.</w:t>
      </w:r>
    </w:p>
    <w:p w:rsidR="00F762B9" w:rsidRPr="00393D7D" w:rsidRDefault="00F762B9" w:rsidP="00F762B9">
      <w:pPr>
        <w:spacing w:after="0" w:line="240" w:lineRule="auto"/>
        <w:rPr>
          <w:rFonts w:ascii="Times New Roman" w:eastAsia="Times New Roman" w:hAnsi="Times New Roman" w:cs="Times New Roman"/>
          <w:b/>
          <w:bCs/>
          <w:i/>
          <w:iCs/>
          <w:sz w:val="24"/>
          <w:szCs w:val="24"/>
          <w:lang w:eastAsia="ru-RU"/>
        </w:rPr>
      </w:pP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i/>
          <w:iCs/>
          <w:sz w:val="24"/>
          <w:szCs w:val="24"/>
          <w:lang w:eastAsia="ru-RU"/>
        </w:rPr>
        <w:t>Игровой момент</w:t>
      </w:r>
      <w:r w:rsidRPr="00393D7D">
        <w:rPr>
          <w:rFonts w:ascii="Times New Roman" w:eastAsia="Times New Roman" w:hAnsi="Times New Roman" w:cs="Times New Roman"/>
          <w:sz w:val="24"/>
          <w:szCs w:val="24"/>
          <w:lang w:eastAsia="ru-RU"/>
        </w:rPr>
        <w:t xml:space="preserve"> (эстафета с особыми видами перемещений). </w:t>
      </w:r>
      <w:r w:rsidRPr="00393D7D">
        <w:rPr>
          <w:rFonts w:ascii="Times New Roman" w:eastAsia="Times New Roman" w:hAnsi="Times New Roman" w:cs="Times New Roman"/>
          <w:b/>
          <w:sz w:val="24"/>
          <w:szCs w:val="24"/>
          <w:lang w:eastAsia="ru-RU"/>
        </w:rPr>
        <w:t>15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Варианты:</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-Перемещение ползком (на животе, на спине);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-Перемещение прыжками на корточках (можно выполнять сразу всей командой, при этом каждый держится руками за пояс переднего партнера);</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-Перемещение «гусиным» шагом (также возможно групповое выполнение);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-Бег спиной;</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В этих эстафетах задание по особому виду перемещений может выполняться как на протяжении всей дистанции, так и только до поворотного пункта (в этом случае вторая половина дистанции преодолевается бегом). Возможно комбинирование: до поворотного пункта выполняется одно задание, после него – другое.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а) Организовать учащихся к проведению заключительной части занятия.</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б) Способствовать восстановлению сил и расслаблению мышц.</w:t>
      </w:r>
    </w:p>
    <w:p w:rsidR="00F762B9" w:rsidRPr="00393D7D" w:rsidRDefault="00F762B9" w:rsidP="00F762B9">
      <w:pPr>
        <w:spacing w:after="0" w:line="240" w:lineRule="auto"/>
        <w:rPr>
          <w:rFonts w:ascii="Times New Roman" w:eastAsia="Times New Roman" w:hAnsi="Times New Roman" w:cs="Times New Roman"/>
          <w:b/>
          <w:bCs/>
          <w:sz w:val="24"/>
          <w:szCs w:val="24"/>
          <w:u w:val="single"/>
          <w:lang w:eastAsia="ru-RU"/>
        </w:rPr>
      </w:pP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b/>
          <w:bCs/>
          <w:sz w:val="24"/>
          <w:szCs w:val="24"/>
          <w:u w:val="single"/>
          <w:lang w:eastAsia="ru-RU"/>
        </w:rPr>
        <w:t>Заключительная часть</w:t>
      </w:r>
      <w:r w:rsidRPr="00393D7D">
        <w:rPr>
          <w:rFonts w:ascii="Times New Roman" w:eastAsia="Times New Roman" w:hAnsi="Times New Roman" w:cs="Times New Roman"/>
          <w:sz w:val="24"/>
          <w:szCs w:val="24"/>
          <w:lang w:eastAsia="ru-RU"/>
        </w:rPr>
        <w:t xml:space="preserve">  </w:t>
      </w:r>
      <w:r w:rsidRPr="00393D7D">
        <w:rPr>
          <w:rFonts w:ascii="Times New Roman" w:eastAsia="Times New Roman" w:hAnsi="Times New Roman" w:cs="Times New Roman"/>
          <w:b/>
          <w:bCs/>
          <w:sz w:val="24"/>
          <w:szCs w:val="24"/>
          <w:u w:val="single"/>
          <w:lang w:eastAsia="ru-RU"/>
        </w:rPr>
        <w:t>5 мин.</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Times New Roman" w:eastAsia="Times New Roman" w:hAnsi="Times New Roman" w:cs="Times New Roman"/>
          <w:sz w:val="24"/>
          <w:szCs w:val="24"/>
          <w:lang w:eastAsia="ru-RU"/>
        </w:rPr>
        <w:t>Разбор ошибок каждого учащегося, индивидуальное задание на их исправление.</w:t>
      </w:r>
    </w:p>
    <w:p w:rsidR="00F762B9" w:rsidRPr="00393D7D" w:rsidRDefault="00F762B9" w:rsidP="00F762B9">
      <w:pPr>
        <w:spacing w:after="0" w:line="240" w:lineRule="auto"/>
        <w:rPr>
          <w:rFonts w:ascii="Times New Roman" w:eastAsia="Times New Roman" w:hAnsi="Times New Roman" w:cs="Times New Roman"/>
          <w:sz w:val="24"/>
          <w:szCs w:val="24"/>
          <w:lang w:eastAsia="ru-RU"/>
        </w:rPr>
      </w:pPr>
      <w:r w:rsidRPr="00393D7D">
        <w:rPr>
          <w:rFonts w:ascii="Arial" w:eastAsia="Times New Roman" w:hAnsi="Arial" w:cs="Arial"/>
          <w:sz w:val="24"/>
          <w:szCs w:val="24"/>
          <w:lang w:eastAsia="ru-RU"/>
        </w:rPr>
        <w:t> </w:t>
      </w:r>
    </w:p>
    <w:p w:rsidR="00F762B9" w:rsidRPr="00393D7D" w:rsidRDefault="00F762B9" w:rsidP="00F762B9">
      <w:pPr>
        <w:rPr>
          <w:sz w:val="24"/>
          <w:szCs w:val="24"/>
        </w:rPr>
      </w:pPr>
    </w:p>
    <w:p w:rsidR="00590847" w:rsidRPr="00590847" w:rsidRDefault="00590847" w:rsidP="00590847">
      <w:pPr>
        <w:pStyle w:val="a3"/>
        <w:tabs>
          <w:tab w:val="left" w:pos="0"/>
        </w:tabs>
        <w:spacing w:line="276" w:lineRule="auto"/>
        <w:ind w:left="375"/>
        <w:jc w:val="both"/>
        <w:rPr>
          <w:rFonts w:eastAsia="Calibri"/>
          <w:b/>
          <w:sz w:val="24"/>
          <w:szCs w:val="24"/>
        </w:rPr>
      </w:pPr>
    </w:p>
    <w:sectPr w:rsidR="00590847" w:rsidRPr="00590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0D"/>
    <w:multiLevelType w:val="hybridMultilevel"/>
    <w:tmpl w:val="FFFFFFFF"/>
    <w:lvl w:ilvl="0" w:tplc="21F4F10C">
      <w:start w:val="1"/>
      <w:numFmt w:val="bullet"/>
      <w:lvlText w:val="в"/>
      <w:lvlJc w:val="left"/>
    </w:lvl>
    <w:lvl w:ilvl="1" w:tplc="0130CEB6">
      <w:start w:val="1"/>
      <w:numFmt w:val="bullet"/>
      <w:lvlText w:val="-"/>
      <w:lvlJc w:val="left"/>
    </w:lvl>
    <w:lvl w:ilvl="2" w:tplc="B784B95A">
      <w:numFmt w:val="decimal"/>
      <w:lvlText w:val=""/>
      <w:lvlJc w:val="left"/>
      <w:rPr>
        <w:rFonts w:cs="Times New Roman"/>
      </w:rPr>
    </w:lvl>
    <w:lvl w:ilvl="3" w:tplc="4DE6E026">
      <w:numFmt w:val="decimal"/>
      <w:lvlText w:val=""/>
      <w:lvlJc w:val="left"/>
      <w:rPr>
        <w:rFonts w:cs="Times New Roman"/>
      </w:rPr>
    </w:lvl>
    <w:lvl w:ilvl="4" w:tplc="D0F84120">
      <w:numFmt w:val="decimal"/>
      <w:lvlText w:val=""/>
      <w:lvlJc w:val="left"/>
      <w:rPr>
        <w:rFonts w:cs="Times New Roman"/>
      </w:rPr>
    </w:lvl>
    <w:lvl w:ilvl="5" w:tplc="F94C942E">
      <w:numFmt w:val="decimal"/>
      <w:lvlText w:val=""/>
      <w:lvlJc w:val="left"/>
      <w:rPr>
        <w:rFonts w:cs="Times New Roman"/>
      </w:rPr>
    </w:lvl>
    <w:lvl w:ilvl="6" w:tplc="538C84B2">
      <w:numFmt w:val="decimal"/>
      <w:lvlText w:val=""/>
      <w:lvlJc w:val="left"/>
      <w:rPr>
        <w:rFonts w:cs="Times New Roman"/>
      </w:rPr>
    </w:lvl>
    <w:lvl w:ilvl="7" w:tplc="12F24410">
      <w:numFmt w:val="decimal"/>
      <w:lvlText w:val=""/>
      <w:lvlJc w:val="left"/>
      <w:rPr>
        <w:rFonts w:cs="Times New Roman"/>
      </w:rPr>
    </w:lvl>
    <w:lvl w:ilvl="8" w:tplc="7C6A8696">
      <w:numFmt w:val="decimal"/>
      <w:lvlText w:val=""/>
      <w:lvlJc w:val="left"/>
      <w:rPr>
        <w:rFonts w:cs="Times New Roman"/>
      </w:rPr>
    </w:lvl>
  </w:abstractNum>
  <w:abstractNum w:abstractNumId="1">
    <w:nsid w:val="020A613A"/>
    <w:multiLevelType w:val="multilevel"/>
    <w:tmpl w:val="5CEE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D14FA"/>
    <w:multiLevelType w:val="hybridMultilevel"/>
    <w:tmpl w:val="D14E3DF8"/>
    <w:lvl w:ilvl="0" w:tplc="10D4E4EE">
      <w:start w:val="1"/>
      <w:numFmt w:val="decimal"/>
      <w:lvlText w:val="%1."/>
      <w:lvlJc w:val="left"/>
      <w:pPr>
        <w:tabs>
          <w:tab w:val="num" w:pos="1080"/>
        </w:tabs>
        <w:ind w:left="1080" w:hanging="3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05">
      <w:start w:val="1"/>
      <w:numFmt w:val="bullet"/>
      <w:lvlText w:val=""/>
      <w:lvlJc w:val="left"/>
      <w:pPr>
        <w:tabs>
          <w:tab w:val="num" w:pos="2700"/>
        </w:tabs>
        <w:ind w:left="2700" w:hanging="360"/>
      </w:pPr>
      <w:rPr>
        <w:rFonts w:ascii="Wingdings" w:hAnsi="Wingding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203E2161"/>
    <w:multiLevelType w:val="multilevel"/>
    <w:tmpl w:val="5A62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BA047D"/>
    <w:multiLevelType w:val="hybridMultilevel"/>
    <w:tmpl w:val="60C0F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857D1C"/>
    <w:multiLevelType w:val="multilevel"/>
    <w:tmpl w:val="F224E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901534"/>
    <w:multiLevelType w:val="multilevel"/>
    <w:tmpl w:val="4ED240FC"/>
    <w:lvl w:ilvl="0">
      <w:start w:val="1"/>
      <w:numFmt w:val="decimal"/>
      <w:lvlText w:val="%1."/>
      <w:lvlJc w:val="left"/>
      <w:pPr>
        <w:tabs>
          <w:tab w:val="num" w:pos="720"/>
        </w:tabs>
        <w:ind w:left="720" w:hanging="360"/>
      </w:pPr>
    </w:lvl>
    <w:lvl w:ilvl="1">
      <w:start w:val="1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1F35FC"/>
    <w:multiLevelType w:val="multilevel"/>
    <w:tmpl w:val="8346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1E2EE8"/>
    <w:multiLevelType w:val="hybridMultilevel"/>
    <w:tmpl w:val="D2F0F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4D3DE8"/>
    <w:multiLevelType w:val="multilevel"/>
    <w:tmpl w:val="7886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070EB0"/>
    <w:multiLevelType w:val="multilevel"/>
    <w:tmpl w:val="5A04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DE6D30"/>
    <w:multiLevelType w:val="multilevel"/>
    <w:tmpl w:val="3DD0E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724F8D"/>
    <w:multiLevelType w:val="multilevel"/>
    <w:tmpl w:val="3E7C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A00E5B"/>
    <w:multiLevelType w:val="multilevel"/>
    <w:tmpl w:val="C966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9647EE"/>
    <w:multiLevelType w:val="multilevel"/>
    <w:tmpl w:val="6644D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092B38"/>
    <w:multiLevelType w:val="multilevel"/>
    <w:tmpl w:val="5AF84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787F1D"/>
    <w:multiLevelType w:val="multilevel"/>
    <w:tmpl w:val="89CE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875593"/>
    <w:multiLevelType w:val="hybridMultilevel"/>
    <w:tmpl w:val="018215B2"/>
    <w:lvl w:ilvl="0" w:tplc="48763FC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4B2B97"/>
    <w:multiLevelType w:val="multilevel"/>
    <w:tmpl w:val="E4CC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4E1BB6"/>
    <w:multiLevelType w:val="multilevel"/>
    <w:tmpl w:val="BD8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5D5468"/>
    <w:multiLevelType w:val="multilevel"/>
    <w:tmpl w:val="DBBA1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3A781E"/>
    <w:multiLevelType w:val="multilevel"/>
    <w:tmpl w:val="B34A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0"/>
  </w:num>
  <w:num w:numId="3">
    <w:abstractNumId w:val="8"/>
  </w:num>
  <w:num w:numId="4">
    <w:abstractNumId w:val="2"/>
  </w:num>
  <w:num w:numId="5">
    <w:abstractNumId w:val="4"/>
  </w:num>
  <w:num w:numId="6">
    <w:abstractNumId w:val="14"/>
  </w:num>
  <w:num w:numId="7">
    <w:abstractNumId w:val="15"/>
  </w:num>
  <w:num w:numId="8">
    <w:abstractNumId w:val="3"/>
  </w:num>
  <w:num w:numId="9">
    <w:abstractNumId w:val="21"/>
  </w:num>
  <w:num w:numId="10">
    <w:abstractNumId w:val="20"/>
  </w:num>
  <w:num w:numId="11">
    <w:abstractNumId w:val="1"/>
  </w:num>
  <w:num w:numId="12">
    <w:abstractNumId w:val="19"/>
  </w:num>
  <w:num w:numId="13">
    <w:abstractNumId w:val="10"/>
  </w:num>
  <w:num w:numId="14">
    <w:abstractNumId w:val="16"/>
  </w:num>
  <w:num w:numId="15">
    <w:abstractNumId w:val="13"/>
  </w:num>
  <w:num w:numId="16">
    <w:abstractNumId w:val="9"/>
  </w:num>
  <w:num w:numId="17">
    <w:abstractNumId w:val="18"/>
  </w:num>
  <w:num w:numId="18">
    <w:abstractNumId w:val="11"/>
  </w:num>
  <w:num w:numId="19">
    <w:abstractNumId w:val="6"/>
  </w:num>
  <w:num w:numId="20">
    <w:abstractNumId w:val="5"/>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2"/>
    <w:rsid w:val="000701B8"/>
    <w:rsid w:val="00237CCB"/>
    <w:rsid w:val="002D3842"/>
    <w:rsid w:val="00393D7D"/>
    <w:rsid w:val="004E1696"/>
    <w:rsid w:val="00590847"/>
    <w:rsid w:val="00775A55"/>
    <w:rsid w:val="00863BEF"/>
    <w:rsid w:val="00F3342E"/>
    <w:rsid w:val="00F76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342E"/>
    <w:pPr>
      <w:keepNext/>
      <w:widowControl w:val="0"/>
      <w:spacing w:before="240" w:after="60" w:line="240" w:lineRule="auto"/>
      <w:outlineLvl w:val="0"/>
    </w:pPr>
    <w:rPr>
      <w:rFonts w:ascii="Cambria" w:eastAsia="Times New Roman" w:hAnsi="Cambria" w:cs="Times New Roman"/>
      <w:b/>
      <w:bCs/>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3342E"/>
    <w:pPr>
      <w:spacing w:after="0" w:line="240" w:lineRule="auto"/>
      <w:ind w:left="720"/>
      <w:contextualSpacing/>
    </w:pPr>
    <w:rPr>
      <w:rFonts w:ascii="Times New Roman" w:eastAsiaTheme="minorEastAsia" w:hAnsi="Times New Roman" w:cs="Times New Roman"/>
      <w:lang w:eastAsia="ru-RU"/>
    </w:rPr>
  </w:style>
  <w:style w:type="paragraph" w:styleId="a4">
    <w:name w:val="Body Text"/>
    <w:basedOn w:val="a"/>
    <w:link w:val="a5"/>
    <w:uiPriority w:val="1"/>
    <w:qFormat/>
    <w:rsid w:val="00F3342E"/>
    <w:pPr>
      <w:widowControl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F3342E"/>
    <w:rPr>
      <w:rFonts w:ascii="Times New Roman" w:eastAsia="Times New Roman" w:hAnsi="Times New Roman" w:cs="Times New Roman"/>
      <w:sz w:val="28"/>
      <w:szCs w:val="28"/>
      <w:lang w:eastAsia="ru-RU" w:bidi="ru-RU"/>
    </w:rPr>
  </w:style>
  <w:style w:type="character" w:customStyle="1" w:styleId="a6">
    <w:name w:val="Основной текст + Полужирный"/>
    <w:basedOn w:val="a0"/>
    <w:rsid w:val="00F3342E"/>
    <w:rPr>
      <w:rFonts w:ascii="Times New Roman" w:eastAsia="Times New Roman" w:hAnsi="Times New Roman" w:cs="Times New Roman" w:hint="default"/>
      <w:b/>
      <w:bCs/>
      <w:i/>
      <w:iCs/>
      <w:smallCaps w:val="0"/>
      <w:strike w:val="0"/>
      <w:spacing w:val="-10"/>
      <w:sz w:val="28"/>
      <w:szCs w:val="28"/>
      <w:u w:val="none"/>
      <w:shd w:val="clear" w:color="auto" w:fill="FFFFFF"/>
      <w:lang w:val="en-US"/>
    </w:rPr>
  </w:style>
  <w:style w:type="character" w:customStyle="1" w:styleId="10">
    <w:name w:val="Заголовок 1 Знак"/>
    <w:basedOn w:val="a0"/>
    <w:link w:val="1"/>
    <w:uiPriority w:val="9"/>
    <w:rsid w:val="00F3342E"/>
    <w:rPr>
      <w:rFonts w:ascii="Cambria" w:eastAsia="Times New Roman" w:hAnsi="Cambria" w:cs="Times New Roman"/>
      <w:b/>
      <w:bCs/>
      <w:sz w:val="32"/>
      <w:szCs w:val="32"/>
      <w:lang w:eastAsia="ar-SA"/>
    </w:rPr>
  </w:style>
  <w:style w:type="paragraph" w:customStyle="1" w:styleId="c15">
    <w:name w:val="c15"/>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37CCB"/>
  </w:style>
  <w:style w:type="paragraph" w:customStyle="1" w:styleId="c2">
    <w:name w:val="c2"/>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7CCB"/>
  </w:style>
  <w:style w:type="character" w:customStyle="1" w:styleId="c5">
    <w:name w:val="c5"/>
    <w:basedOn w:val="a0"/>
    <w:rsid w:val="00237CCB"/>
  </w:style>
  <w:style w:type="paragraph" w:styleId="a7">
    <w:name w:val="Normal (Web)"/>
    <w:basedOn w:val="a"/>
    <w:uiPriority w:val="99"/>
    <w:semiHidden/>
    <w:unhideWhenUsed/>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75A55"/>
  </w:style>
  <w:style w:type="character" w:customStyle="1" w:styleId="c0">
    <w:name w:val="c0"/>
    <w:rsid w:val="00775A55"/>
  </w:style>
  <w:style w:type="paragraph" w:styleId="a8">
    <w:name w:val="No Spacing"/>
    <w:uiPriority w:val="1"/>
    <w:qFormat/>
    <w:rsid w:val="00775A55"/>
    <w:pPr>
      <w:widowControl w:val="0"/>
      <w:suppressAutoHyphens/>
      <w:spacing w:after="0" w:line="240" w:lineRule="auto"/>
    </w:pPr>
    <w:rPr>
      <w:rFonts w:ascii="Arial" w:eastAsia="Lucida Sans Unicode" w:hAnsi="Arial" w:cs="Times New Roman"/>
      <w:kern w:val="1"/>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342E"/>
    <w:pPr>
      <w:keepNext/>
      <w:widowControl w:val="0"/>
      <w:spacing w:before="240" w:after="60" w:line="240" w:lineRule="auto"/>
      <w:outlineLvl w:val="0"/>
    </w:pPr>
    <w:rPr>
      <w:rFonts w:ascii="Cambria" w:eastAsia="Times New Roman" w:hAnsi="Cambria" w:cs="Times New Roman"/>
      <w:b/>
      <w:bCs/>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3342E"/>
    <w:pPr>
      <w:spacing w:after="0" w:line="240" w:lineRule="auto"/>
      <w:ind w:left="720"/>
      <w:contextualSpacing/>
    </w:pPr>
    <w:rPr>
      <w:rFonts w:ascii="Times New Roman" w:eastAsiaTheme="minorEastAsia" w:hAnsi="Times New Roman" w:cs="Times New Roman"/>
      <w:lang w:eastAsia="ru-RU"/>
    </w:rPr>
  </w:style>
  <w:style w:type="paragraph" w:styleId="a4">
    <w:name w:val="Body Text"/>
    <w:basedOn w:val="a"/>
    <w:link w:val="a5"/>
    <w:uiPriority w:val="1"/>
    <w:qFormat/>
    <w:rsid w:val="00F3342E"/>
    <w:pPr>
      <w:widowControl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F3342E"/>
    <w:rPr>
      <w:rFonts w:ascii="Times New Roman" w:eastAsia="Times New Roman" w:hAnsi="Times New Roman" w:cs="Times New Roman"/>
      <w:sz w:val="28"/>
      <w:szCs w:val="28"/>
      <w:lang w:eastAsia="ru-RU" w:bidi="ru-RU"/>
    </w:rPr>
  </w:style>
  <w:style w:type="character" w:customStyle="1" w:styleId="a6">
    <w:name w:val="Основной текст + Полужирный"/>
    <w:basedOn w:val="a0"/>
    <w:rsid w:val="00F3342E"/>
    <w:rPr>
      <w:rFonts w:ascii="Times New Roman" w:eastAsia="Times New Roman" w:hAnsi="Times New Roman" w:cs="Times New Roman" w:hint="default"/>
      <w:b/>
      <w:bCs/>
      <w:i/>
      <w:iCs/>
      <w:smallCaps w:val="0"/>
      <w:strike w:val="0"/>
      <w:spacing w:val="-10"/>
      <w:sz w:val="28"/>
      <w:szCs w:val="28"/>
      <w:u w:val="none"/>
      <w:shd w:val="clear" w:color="auto" w:fill="FFFFFF"/>
      <w:lang w:val="en-US"/>
    </w:rPr>
  </w:style>
  <w:style w:type="character" w:customStyle="1" w:styleId="10">
    <w:name w:val="Заголовок 1 Знак"/>
    <w:basedOn w:val="a0"/>
    <w:link w:val="1"/>
    <w:uiPriority w:val="9"/>
    <w:rsid w:val="00F3342E"/>
    <w:rPr>
      <w:rFonts w:ascii="Cambria" w:eastAsia="Times New Roman" w:hAnsi="Cambria" w:cs="Times New Roman"/>
      <w:b/>
      <w:bCs/>
      <w:sz w:val="32"/>
      <w:szCs w:val="32"/>
      <w:lang w:eastAsia="ar-SA"/>
    </w:rPr>
  </w:style>
  <w:style w:type="paragraph" w:customStyle="1" w:styleId="c15">
    <w:name w:val="c15"/>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37CCB"/>
  </w:style>
  <w:style w:type="paragraph" w:customStyle="1" w:styleId="c2">
    <w:name w:val="c2"/>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7CCB"/>
  </w:style>
  <w:style w:type="character" w:customStyle="1" w:styleId="c5">
    <w:name w:val="c5"/>
    <w:basedOn w:val="a0"/>
    <w:rsid w:val="00237CCB"/>
  </w:style>
  <w:style w:type="paragraph" w:styleId="a7">
    <w:name w:val="Normal (Web)"/>
    <w:basedOn w:val="a"/>
    <w:uiPriority w:val="99"/>
    <w:semiHidden/>
    <w:unhideWhenUsed/>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75A55"/>
  </w:style>
  <w:style w:type="character" w:customStyle="1" w:styleId="c0">
    <w:name w:val="c0"/>
    <w:rsid w:val="00775A55"/>
  </w:style>
  <w:style w:type="paragraph" w:styleId="a8">
    <w:name w:val="No Spacing"/>
    <w:uiPriority w:val="1"/>
    <w:qFormat/>
    <w:rsid w:val="00775A55"/>
    <w:pPr>
      <w:widowControl w:val="0"/>
      <w:suppressAutoHyphens/>
      <w:spacing w:after="0" w:line="240" w:lineRule="auto"/>
    </w:pPr>
    <w:rPr>
      <w:rFonts w:ascii="Arial" w:eastAsia="Lucida Sans Unicode" w:hAnsi="Arial"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17242">
      <w:bodyDiv w:val="1"/>
      <w:marLeft w:val="0"/>
      <w:marRight w:val="0"/>
      <w:marTop w:val="0"/>
      <w:marBottom w:val="0"/>
      <w:divBdr>
        <w:top w:val="none" w:sz="0" w:space="0" w:color="auto"/>
        <w:left w:val="none" w:sz="0" w:space="0" w:color="auto"/>
        <w:bottom w:val="none" w:sz="0" w:space="0" w:color="auto"/>
        <w:right w:val="none" w:sz="0" w:space="0" w:color="auto"/>
      </w:divBdr>
    </w:div>
    <w:div w:id="1991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2023-09-12T11:08:00Z</dcterms:created>
  <dcterms:modified xsi:type="dcterms:W3CDTF">2023-09-12T13:07:00Z</dcterms:modified>
</cp:coreProperties>
</file>